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E4" w:rsidRPr="009D3270" w:rsidRDefault="00B812E4" w:rsidP="00B812E4">
      <w:pPr>
        <w:jc w:val="center"/>
        <w:rPr>
          <w:rFonts w:ascii="Tahoma" w:hAnsi="Tahoma" w:cs="Tahoma" w:hint="cs"/>
          <w:sz w:val="40"/>
          <w:szCs w:val="40"/>
          <w:rtl/>
        </w:rPr>
      </w:pPr>
      <w:r w:rsidRPr="009D3270">
        <w:rPr>
          <w:rFonts w:ascii="Tahoma" w:hAnsi="Tahoma" w:cs="Tahoma"/>
          <w:sz w:val="40"/>
          <w:szCs w:val="40"/>
          <w:rtl/>
        </w:rPr>
        <w:t xml:space="preserve">مصطلحات </w:t>
      </w:r>
      <w:r>
        <w:rPr>
          <w:rFonts w:ascii="Tahoma" w:hAnsi="Tahoma" w:cs="Tahoma" w:hint="cs"/>
          <w:sz w:val="40"/>
          <w:szCs w:val="40"/>
          <w:rtl/>
        </w:rPr>
        <w:t>عسكرية</w:t>
      </w:r>
    </w:p>
    <w:p w:rsidR="00B812E4" w:rsidRDefault="00B812E4" w:rsidP="00B812E4">
      <w:pPr>
        <w:spacing w:before="100" w:beforeAutospacing="1" w:line="360" w:lineRule="auto"/>
        <w:ind w:firstLine="567"/>
        <w:rPr>
          <w:rFonts w:ascii="Simplified Arabic" w:hAnsi="Simplified Arabic" w:cs="Times New Roman" w:hint="cs"/>
          <w:sz w:val="96"/>
          <w:szCs w:val="96"/>
          <w:rtl/>
        </w:rPr>
      </w:pPr>
      <w:r>
        <w:rPr>
          <w:rFonts w:ascii="Tahoma" w:hAnsi="Tahoma" w:cs="Tahoma" w:hint="cs"/>
          <w:sz w:val="40"/>
          <w:szCs w:val="40"/>
          <w:rtl/>
          <w:lang w:bidi="he-IL"/>
        </w:rPr>
        <w:t xml:space="preserve">                </w:t>
      </w:r>
      <w:r w:rsidRPr="009D3270">
        <w:rPr>
          <w:rFonts w:ascii="Tahoma" w:hAnsi="Tahoma" w:cs="Tahoma"/>
          <w:sz w:val="40"/>
          <w:szCs w:val="40"/>
          <w:rtl/>
          <w:lang w:bidi="he-IL"/>
        </w:rPr>
        <w:t xml:space="preserve">מונחים </w:t>
      </w:r>
      <w:r>
        <w:rPr>
          <w:rFonts w:ascii="Tahoma" w:hAnsi="Tahoma" w:cs="Tahoma" w:hint="cs"/>
          <w:sz w:val="40"/>
          <w:szCs w:val="40"/>
          <w:rtl/>
          <w:lang w:bidi="he-IL"/>
        </w:rPr>
        <w:t>צבאיים</w:t>
      </w:r>
    </w:p>
    <w:p w:rsidR="00B812E4" w:rsidRDefault="00B812E4" w:rsidP="00B812E4">
      <w:pPr>
        <w:jc w:val="center"/>
        <w:rPr>
          <w:rFonts w:ascii="Tahoma" w:hAnsi="Tahoma" w:cs="Tahoma" w:hint="cs"/>
          <w:sz w:val="40"/>
          <w:szCs w:val="40"/>
          <w:rtl/>
          <w:lang w:bidi="he-IL"/>
        </w:rPr>
      </w:pPr>
    </w:p>
    <w:p w:rsidR="00B812E4" w:rsidRPr="006319C8" w:rsidRDefault="00B812E4" w:rsidP="00B812E4">
      <w:pPr>
        <w:jc w:val="center"/>
        <w:rPr>
          <w:rFonts w:ascii="Tahoma" w:hAnsi="Tahoma" w:cs="Tahoma"/>
          <w:sz w:val="40"/>
          <w:szCs w:val="40"/>
          <w:rtl/>
          <w:lang w:bidi="he-IL"/>
        </w:rPr>
      </w:pPr>
      <w:r>
        <w:rPr>
          <w:rFonts w:ascii="Tahoma" w:hAnsi="Tahoma" w:cs="Tahoma" w:hint="cs"/>
          <w:sz w:val="40"/>
          <w:szCs w:val="40"/>
          <w:rtl/>
          <w:lang w:bidi="he-IL"/>
        </w:rPr>
        <w:t xml:space="preserve">(1) </w:t>
      </w:r>
      <w:r w:rsidRPr="006319C8">
        <w:rPr>
          <w:rFonts w:ascii="Tahoma" w:hAnsi="Tahoma" w:cs="Tahoma"/>
          <w:sz w:val="40"/>
          <w:szCs w:val="40"/>
          <w:rtl/>
          <w:lang w:bidi="he-IL"/>
        </w:rPr>
        <w:t xml:space="preserve">מלחמות </w:t>
      </w:r>
    </w:p>
    <w:p w:rsidR="00B812E4" w:rsidRDefault="00B812E4" w:rsidP="00B812E4">
      <w:pPr>
        <w:spacing w:before="100" w:beforeAutospacing="1"/>
        <w:rPr>
          <w:sz w:val="40"/>
          <w:szCs w:val="40"/>
          <w:rtl/>
        </w:rPr>
      </w:pPr>
      <w:r w:rsidRPr="006319C8">
        <w:rPr>
          <w:rFonts w:cs="Times New Roman" w:hint="cs"/>
          <w:sz w:val="40"/>
          <w:szCs w:val="40"/>
          <w:rtl/>
          <w:lang w:bidi="he-IL"/>
        </w:rPr>
        <w:t>מלחמה</w:t>
      </w:r>
      <w:r w:rsidRPr="006319C8">
        <w:rPr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sz w:val="40"/>
          <w:szCs w:val="40"/>
          <w:rtl/>
        </w:rPr>
        <w:t>حرب</w:t>
      </w:r>
      <w:r w:rsidRPr="006319C8">
        <w:rPr>
          <w:sz w:val="40"/>
          <w:szCs w:val="40"/>
        </w:rPr>
        <w:br/>
      </w:r>
      <w:r w:rsidRPr="006319C8">
        <w:rPr>
          <w:rFonts w:cs="Times New Roman" w:hint="cs"/>
          <w:sz w:val="40"/>
          <w:szCs w:val="40"/>
          <w:rtl/>
          <w:lang w:bidi="he-IL"/>
        </w:rPr>
        <w:t>מלחמה</w:t>
      </w:r>
      <w:r w:rsidRPr="006319C8">
        <w:rPr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Fonts w:cs="Times New Roman" w:hint="cs"/>
          <w:sz w:val="40"/>
          <w:szCs w:val="40"/>
          <w:rtl/>
          <w:lang w:bidi="he-IL"/>
        </w:rPr>
        <w:t>אווירית</w:t>
      </w:r>
      <w:r w:rsidRPr="006319C8">
        <w:rPr>
          <w:sz w:val="40"/>
          <w:szCs w:val="40"/>
        </w:rPr>
        <w:t xml:space="preserve"> </w:t>
      </w:r>
      <w:r w:rsidRPr="006319C8">
        <w:rPr>
          <w:sz w:val="40"/>
          <w:szCs w:val="40"/>
          <w:rtl/>
        </w:rPr>
        <w:t>حرب جوية</w:t>
      </w:r>
      <w:r w:rsidRPr="006319C8">
        <w:rPr>
          <w:sz w:val="40"/>
          <w:szCs w:val="40"/>
        </w:rPr>
        <w:br/>
      </w:r>
      <w:r w:rsidRPr="006319C8">
        <w:rPr>
          <w:rFonts w:cs="Times New Roman" w:hint="cs"/>
          <w:sz w:val="40"/>
          <w:szCs w:val="40"/>
          <w:rtl/>
          <w:lang w:bidi="he-IL"/>
        </w:rPr>
        <w:t>מלחמה</w:t>
      </w:r>
      <w:r w:rsidRPr="006319C8">
        <w:rPr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Fonts w:cs="Times New Roman" w:hint="cs"/>
          <w:sz w:val="40"/>
          <w:szCs w:val="40"/>
          <w:rtl/>
          <w:lang w:bidi="he-IL"/>
        </w:rPr>
        <w:t>אטומית</w:t>
      </w:r>
      <w:r w:rsidRPr="006319C8">
        <w:rPr>
          <w:sz w:val="40"/>
          <w:szCs w:val="40"/>
        </w:rPr>
        <w:t xml:space="preserve"> </w:t>
      </w:r>
      <w:r w:rsidRPr="006319C8">
        <w:rPr>
          <w:sz w:val="40"/>
          <w:szCs w:val="40"/>
          <w:rtl/>
        </w:rPr>
        <w:t>حرب ذرية</w:t>
      </w:r>
      <w:r w:rsidRPr="006319C8">
        <w:rPr>
          <w:sz w:val="40"/>
          <w:szCs w:val="40"/>
        </w:rPr>
        <w:br/>
      </w:r>
      <w:r w:rsidRPr="006319C8">
        <w:rPr>
          <w:rFonts w:cs="Times New Roman" w:hint="cs"/>
          <w:sz w:val="40"/>
          <w:szCs w:val="40"/>
          <w:rtl/>
          <w:lang w:bidi="he-IL"/>
        </w:rPr>
        <w:t>מלחמה</w:t>
      </w:r>
      <w:r w:rsidRPr="006319C8">
        <w:rPr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Fonts w:cs="Times New Roman" w:hint="cs"/>
          <w:sz w:val="40"/>
          <w:szCs w:val="40"/>
          <w:rtl/>
          <w:lang w:bidi="he-IL"/>
        </w:rPr>
        <w:t>אתנית</w:t>
      </w:r>
      <w:r w:rsidRPr="006319C8">
        <w:rPr>
          <w:sz w:val="40"/>
          <w:szCs w:val="40"/>
        </w:rPr>
        <w:t xml:space="preserve"> </w:t>
      </w:r>
      <w:r w:rsidRPr="006319C8">
        <w:rPr>
          <w:sz w:val="40"/>
          <w:szCs w:val="40"/>
          <w:rtl/>
        </w:rPr>
        <w:t>حرب عرقية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מלחמה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בטרור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مكافحة الإرهاب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מלחמה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ביולוגית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بيولوجية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מלחמה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גרעינית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نووية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מלחמה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דמיונית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وهمية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מלחמה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הגנתית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دفاعية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מלחמה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הרסנית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طاحنة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מלחמה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התקפתית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هجومية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מלחמה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זעירה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محدودة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מלחמה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חמה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ساخنة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מלחמה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טוטלית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شاملة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מלחמה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יבשתית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برية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מלחמה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ימית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بحرية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lastRenderedPageBreak/>
        <w:t>מלחמה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יציבה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مستقرة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מלחמה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מוצהרת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معلنة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מלחמה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נגד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צוללות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مضادة للغواصات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מלחמה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פרטיזנית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عصابات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מלחמה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עקובה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מדם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دموية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מלחמה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קדושה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مقدسة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מלחמה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קרה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باردة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מלחמת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אזרחים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أهلية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מלחמת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בזק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خاطفة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מלחמת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גזים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الغازات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מלחמת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גרילה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عصابات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מלחמת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הכוכבים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الكواكب ، حرب النجوم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מלחמת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השמדה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إبادة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מלחמת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התשה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استنزاف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מלחמת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חורמה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ضروس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מלחמת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חיידקים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بكتريولوجية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מלחמת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חירום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طارئة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מלחמת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יום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כיפור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يوم الغفران (أكتوبر 1973</w:t>
      </w:r>
      <w:r w:rsidRPr="006319C8">
        <w:rPr>
          <w:rStyle w:val="textexposedshow"/>
          <w:sz w:val="40"/>
          <w:szCs w:val="40"/>
        </w:rPr>
        <w:t>)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מלחמת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יערות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غابات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מלחמת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כידונים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بالسلاح الأبيض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מלחמת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מגן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دفاعية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lastRenderedPageBreak/>
        <w:t>מלחמת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מוחות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الأدمغة</w:t>
      </w:r>
      <w:r w:rsidRPr="006319C8">
        <w:rPr>
          <w:rStyle w:val="textexposedshow"/>
          <w:sz w:val="40"/>
          <w:szCs w:val="40"/>
        </w:rPr>
        <w:t xml:space="preserve"> - </w:t>
      </w:r>
      <w:r w:rsidRPr="006319C8">
        <w:rPr>
          <w:rStyle w:val="textexposedshow"/>
          <w:sz w:val="40"/>
          <w:szCs w:val="40"/>
          <w:rtl/>
        </w:rPr>
        <w:t>جاسوسية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מלחמת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מוצבים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المواقع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מלחמת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מנע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وقائية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מלחמת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סוללות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بطاريات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מלחמת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עולם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عالمية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מלחמת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עמדו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المواقع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מלחמת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עצבים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أعصاب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מלחמת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עצמאות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استقلال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מלחמת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פתע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مفاجئة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מלחמת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צוללות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غواصات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מלחמת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קודש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sz w:val="40"/>
          <w:szCs w:val="40"/>
          <w:rtl/>
          <w:lang w:bidi="he-IL"/>
        </w:rPr>
        <w:t>(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גִ</w:t>
      </w:r>
      <w:r w:rsidRPr="006319C8">
        <w:rPr>
          <w:rStyle w:val="textexposedshow"/>
          <w:sz w:val="40"/>
          <w:szCs w:val="40"/>
          <w:rtl/>
          <w:lang w:bidi="he-IL"/>
        </w:rPr>
        <w:t>'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הַאד</w:t>
      </w:r>
      <w:r w:rsidRPr="006319C8">
        <w:rPr>
          <w:rStyle w:val="textexposedshow"/>
          <w:sz w:val="40"/>
          <w:szCs w:val="40"/>
        </w:rPr>
        <w:t xml:space="preserve">) </w:t>
      </w:r>
      <w:r w:rsidRPr="006319C8">
        <w:rPr>
          <w:rStyle w:val="textexposedshow"/>
          <w:sz w:val="40"/>
          <w:szCs w:val="40"/>
          <w:rtl/>
        </w:rPr>
        <w:t>جهاد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מלחמת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שלום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הגליל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سلامة الجليل (حرب لبنان 1982</w:t>
      </w:r>
      <w:r w:rsidRPr="006319C8">
        <w:rPr>
          <w:rStyle w:val="textexposedshow"/>
          <w:sz w:val="40"/>
          <w:szCs w:val="40"/>
        </w:rPr>
        <w:t>)</w:t>
      </w:r>
      <w:r w:rsidRPr="006319C8">
        <w:rPr>
          <w:sz w:val="40"/>
          <w:szCs w:val="40"/>
        </w:rPr>
        <w:br/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מלחמת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ששת</w:t>
      </w:r>
      <w:r w:rsidRPr="006319C8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6319C8">
        <w:rPr>
          <w:rStyle w:val="textexposedshow"/>
          <w:rFonts w:cs="Times New Roman" w:hint="cs"/>
          <w:sz w:val="40"/>
          <w:szCs w:val="40"/>
          <w:rtl/>
          <w:lang w:bidi="he-IL"/>
        </w:rPr>
        <w:t>הימים</w:t>
      </w:r>
      <w:r w:rsidRPr="006319C8">
        <w:rPr>
          <w:rStyle w:val="textexposedshow"/>
          <w:sz w:val="40"/>
          <w:szCs w:val="40"/>
        </w:rPr>
        <w:t xml:space="preserve"> </w:t>
      </w:r>
      <w:r w:rsidRPr="006319C8">
        <w:rPr>
          <w:rStyle w:val="textexposedshow"/>
          <w:sz w:val="40"/>
          <w:szCs w:val="40"/>
          <w:rtl/>
        </w:rPr>
        <w:t>حرب الخامس من يونيو</w:t>
      </w:r>
    </w:p>
    <w:p w:rsidR="00B812E4" w:rsidRPr="006F1E04" w:rsidRDefault="00B812E4" w:rsidP="00B812E4">
      <w:pPr>
        <w:jc w:val="center"/>
        <w:rPr>
          <w:rFonts w:ascii="Tahoma" w:hAnsi="Tahoma" w:cs="Tahoma"/>
          <w:sz w:val="40"/>
          <w:szCs w:val="40"/>
          <w:rtl/>
        </w:rPr>
      </w:pPr>
      <w:r>
        <w:rPr>
          <w:sz w:val="40"/>
          <w:szCs w:val="40"/>
          <w:rtl/>
        </w:rPr>
        <w:br w:type="page"/>
      </w:r>
      <w:r w:rsidRPr="006F1E04">
        <w:rPr>
          <w:rFonts w:ascii="Tahoma" w:hAnsi="Tahoma" w:cs="Tahoma" w:hint="cs"/>
          <w:sz w:val="40"/>
          <w:szCs w:val="40"/>
          <w:rtl/>
          <w:lang w:bidi="he-IL"/>
        </w:rPr>
        <w:lastRenderedPageBreak/>
        <w:t xml:space="preserve">(2) </w:t>
      </w:r>
      <w:r w:rsidRPr="006F1E04">
        <w:rPr>
          <w:rFonts w:ascii="Tahoma" w:hAnsi="Tahoma" w:cs="Tahoma"/>
          <w:sz w:val="40"/>
          <w:szCs w:val="40"/>
          <w:rtl/>
          <w:lang w:bidi="he-IL"/>
        </w:rPr>
        <w:t>חַיָּל וְחַיִל</w:t>
      </w:r>
    </w:p>
    <w:p w:rsidR="00B812E4" w:rsidRPr="006F1E04" w:rsidRDefault="00B812E4" w:rsidP="00B812E4">
      <w:pPr>
        <w:jc w:val="center"/>
        <w:rPr>
          <w:rFonts w:hint="cs"/>
          <w:sz w:val="40"/>
          <w:szCs w:val="40"/>
          <w:rtl/>
        </w:rPr>
      </w:pP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חִיּוּל </w:t>
      </w:r>
      <w:r w:rsidRPr="006F1E04">
        <w:rPr>
          <w:sz w:val="40"/>
          <w:szCs w:val="40"/>
          <w:rtl/>
        </w:rPr>
        <w:t>تحويل المواطن المدنى إلى عسكرى</w:t>
      </w:r>
    </w:p>
    <w:p w:rsidR="00B812E4" w:rsidRPr="006F1E04" w:rsidRDefault="00B812E4" w:rsidP="00B812E4">
      <w:pPr>
        <w:rPr>
          <w:rFonts w:hint="cs"/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חַיָּל </w:t>
      </w:r>
      <w:r w:rsidRPr="006F1E04">
        <w:rPr>
          <w:sz w:val="40"/>
          <w:szCs w:val="40"/>
          <w:rtl/>
        </w:rPr>
        <w:t>جندى - عسكرى - فرد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חַיָּל בּוֹדֵד </w:t>
      </w:r>
      <w:r w:rsidRPr="006F1E04">
        <w:rPr>
          <w:sz w:val="40"/>
          <w:szCs w:val="40"/>
          <w:rtl/>
        </w:rPr>
        <w:t>جندى بدون أسرة فى إسرائيل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חַיָּל בִּלְתִּי סָדִיר </w:t>
      </w:r>
      <w:r w:rsidRPr="006F1E04">
        <w:rPr>
          <w:sz w:val="40"/>
          <w:szCs w:val="40"/>
          <w:rtl/>
        </w:rPr>
        <w:t>جندى غير نظامى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חַיָּל חוֹגֵר </w:t>
      </w:r>
      <w:r w:rsidRPr="006F1E04">
        <w:rPr>
          <w:sz w:val="40"/>
          <w:szCs w:val="40"/>
          <w:rtl/>
        </w:rPr>
        <w:t>ضابط مساعدة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חַיָּל לֹא פָּשׁוּט </w:t>
      </w:r>
      <w:r w:rsidRPr="006F1E04">
        <w:rPr>
          <w:sz w:val="40"/>
          <w:szCs w:val="40"/>
          <w:rtl/>
        </w:rPr>
        <w:t>جندى غير بسيط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חַיָּל מִלּוּאִים </w:t>
      </w:r>
      <w:r w:rsidRPr="006F1E04">
        <w:rPr>
          <w:sz w:val="40"/>
          <w:szCs w:val="40"/>
          <w:rtl/>
        </w:rPr>
        <w:t>جندى احتياط ، فرد احتياط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חַיָּל מִסְפָּר אַחַת </w:t>
      </w:r>
      <w:r w:rsidRPr="006F1E04">
        <w:rPr>
          <w:sz w:val="40"/>
          <w:szCs w:val="40"/>
          <w:rtl/>
        </w:rPr>
        <w:t>جندى رقم واحد (كناية عن رئيس الأركان)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חַיָּל מַקְלֵעַ </w:t>
      </w:r>
      <w:r w:rsidRPr="006F1E04">
        <w:rPr>
          <w:sz w:val="40"/>
          <w:szCs w:val="40"/>
          <w:rtl/>
        </w:rPr>
        <w:t>جندى رشاش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חַיָּל מְשֻׁחְרָר </w:t>
      </w:r>
      <w:r w:rsidRPr="006F1E04">
        <w:rPr>
          <w:sz w:val="40"/>
          <w:szCs w:val="40"/>
          <w:rtl/>
        </w:rPr>
        <w:t>جندى مسرح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חַיָּל נֶעֱדַר </w:t>
      </w:r>
      <w:r w:rsidRPr="006F1E04">
        <w:rPr>
          <w:sz w:val="40"/>
          <w:szCs w:val="40"/>
          <w:rtl/>
        </w:rPr>
        <w:t>جندى مفقود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חַיָּל נִפְקָד </w:t>
      </w:r>
      <w:r w:rsidRPr="006F1E04">
        <w:rPr>
          <w:sz w:val="40"/>
          <w:szCs w:val="40"/>
          <w:rtl/>
        </w:rPr>
        <w:t>جندى متغيب بدون إذن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חַיָּל פָּשׁוּט </w:t>
      </w:r>
      <w:r w:rsidRPr="006F1E04">
        <w:rPr>
          <w:sz w:val="40"/>
          <w:szCs w:val="40"/>
          <w:rtl/>
        </w:rPr>
        <w:t>جندى بسيط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חַיָּל קְרָבִי </w:t>
      </w:r>
      <w:r w:rsidRPr="006F1E04">
        <w:rPr>
          <w:sz w:val="40"/>
          <w:szCs w:val="40"/>
          <w:rtl/>
        </w:rPr>
        <w:t>جندى مقاتل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חַיָּל רוֹכֵב </w:t>
      </w:r>
      <w:r w:rsidRPr="006F1E04">
        <w:rPr>
          <w:sz w:val="40"/>
          <w:szCs w:val="40"/>
          <w:rtl/>
        </w:rPr>
        <w:t>جندى خيال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חַיָּל שָׂכִיר </w:t>
      </w:r>
      <w:r w:rsidRPr="006F1E04">
        <w:rPr>
          <w:sz w:val="40"/>
          <w:szCs w:val="40"/>
          <w:rtl/>
        </w:rPr>
        <w:t>جندى مرتزق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חַיָּל שֶׁל שׁוֹקוֹלָד </w:t>
      </w:r>
      <w:r w:rsidRPr="006F1E04">
        <w:rPr>
          <w:sz w:val="40"/>
          <w:szCs w:val="40"/>
          <w:rtl/>
        </w:rPr>
        <w:t>جندى غير مقاتل (بلغة الجنود)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חַיָּלוֹת בְּשֵׁרוּת הַמִּשְׁטָרָה </w:t>
      </w:r>
      <w:r w:rsidRPr="006F1E04">
        <w:rPr>
          <w:sz w:val="40"/>
          <w:szCs w:val="40"/>
          <w:rtl/>
        </w:rPr>
        <w:t>مجندات ملحقات على الشرطة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חַיָּלוֹת גִּיּוּס מְיֻחָד </w:t>
      </w:r>
      <w:r w:rsidRPr="006F1E04">
        <w:rPr>
          <w:sz w:val="40"/>
          <w:szCs w:val="40"/>
          <w:rtl/>
        </w:rPr>
        <w:t>مجندات التجنيد الخاص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lastRenderedPageBreak/>
        <w:t xml:space="preserve">חֵילוֹת הַשָּׂדֶה </w:t>
      </w:r>
      <w:r w:rsidRPr="006F1E04">
        <w:rPr>
          <w:sz w:val="40"/>
          <w:szCs w:val="40"/>
          <w:rtl/>
        </w:rPr>
        <w:t>الجيوش الميدانية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חַיָּלֵי נַחָתִים </w:t>
      </w:r>
      <w:r w:rsidRPr="006F1E04">
        <w:rPr>
          <w:sz w:val="40"/>
          <w:szCs w:val="40"/>
          <w:rtl/>
        </w:rPr>
        <w:t>جنود مشاة البحرية الأمريكية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חַיָּלִים אַלְמוֹנִיִּים </w:t>
      </w:r>
      <w:r w:rsidRPr="006F1E04">
        <w:rPr>
          <w:sz w:val="40"/>
          <w:szCs w:val="40"/>
          <w:rtl/>
        </w:rPr>
        <w:t>جنود مجهولون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חַיָּלִים לְלֹא תַּשְׁלוּם </w:t>
      </w:r>
      <w:r w:rsidRPr="006F1E04">
        <w:rPr>
          <w:sz w:val="40"/>
          <w:szCs w:val="40"/>
          <w:rtl/>
        </w:rPr>
        <w:t>جنود بدون مقابل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חַיָּלִים מְשֻׁחְרָרִים דָּתִיִּים </w:t>
      </w:r>
      <w:r w:rsidRPr="006F1E04">
        <w:rPr>
          <w:sz w:val="40"/>
          <w:szCs w:val="40"/>
          <w:rtl/>
        </w:rPr>
        <w:t>الجنود المسرحين الدينيين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אִמּוּן קְצִינֵי מִלּוּאִים </w:t>
      </w:r>
      <w:r w:rsidRPr="006F1E04">
        <w:rPr>
          <w:sz w:val="40"/>
          <w:szCs w:val="40"/>
          <w:rtl/>
        </w:rPr>
        <w:t>سلاح تدريب الضباط الاحتياط (فى أمريكا)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הַהַנְדָּסָה (חָהָ"ן) </w:t>
      </w:r>
      <w:r w:rsidRPr="006F1E04">
        <w:rPr>
          <w:sz w:val="40"/>
          <w:szCs w:val="40"/>
          <w:rtl/>
        </w:rPr>
        <w:t>سلاح المهندسين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הַהִתְגּוֹנְנוּת הָאֶזְרָחִית </w:t>
      </w:r>
      <w:r w:rsidRPr="006F1E04">
        <w:rPr>
          <w:sz w:val="40"/>
          <w:szCs w:val="40"/>
          <w:rtl/>
        </w:rPr>
        <w:t>سلاح الدفاع المدنى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הַחִמּוּשׁ (חִי"ח) </w:t>
      </w:r>
      <w:r w:rsidRPr="006F1E04">
        <w:rPr>
          <w:sz w:val="40"/>
          <w:szCs w:val="40"/>
          <w:rtl/>
        </w:rPr>
        <w:t>سلاح التسليح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הַחִנּוּךְ </w:t>
      </w:r>
      <w:r w:rsidRPr="006F1E04">
        <w:rPr>
          <w:sz w:val="40"/>
          <w:szCs w:val="40"/>
          <w:rtl/>
        </w:rPr>
        <w:t>سلاح التعليم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הַיָּם </w:t>
      </w:r>
      <w:r w:rsidRPr="006F1E04">
        <w:rPr>
          <w:sz w:val="40"/>
          <w:szCs w:val="40"/>
          <w:rtl/>
        </w:rPr>
        <w:t>سلاح البحرية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הַכְּמוּרָה הַצְּבָאִית </w:t>
      </w:r>
      <w:r w:rsidRPr="006F1E04">
        <w:rPr>
          <w:sz w:val="40"/>
          <w:szCs w:val="40"/>
          <w:rtl/>
        </w:rPr>
        <w:t>السلاح الدينى (فى العديد من جيوش العالم)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הַמּוֹדִיעִין (חָמָ"ן) </w:t>
      </w:r>
      <w:r w:rsidRPr="006F1E04">
        <w:rPr>
          <w:sz w:val="40"/>
          <w:szCs w:val="40"/>
          <w:rtl/>
        </w:rPr>
        <w:t>سلاح الاستخبارات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הַמַּצָּב </w:t>
      </w:r>
      <w:r w:rsidRPr="006F1E04">
        <w:rPr>
          <w:sz w:val="40"/>
          <w:szCs w:val="40"/>
          <w:rtl/>
        </w:rPr>
        <w:t>حامية عسكرية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הַמִּשְׁטָרָה הַצְּבָאִית (חָמָ"ץ) </w:t>
      </w:r>
      <w:r w:rsidRPr="006F1E04">
        <w:rPr>
          <w:sz w:val="40"/>
          <w:szCs w:val="40"/>
          <w:rtl/>
        </w:rPr>
        <w:t>سلاح الشرطة العسكرية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הַמִּשְׁלוֹחַ </w:t>
      </w:r>
      <w:r w:rsidRPr="006F1E04">
        <w:rPr>
          <w:sz w:val="40"/>
          <w:szCs w:val="40"/>
          <w:rtl/>
        </w:rPr>
        <w:t>حامية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הַמִּשְׁמָר </w:t>
      </w:r>
      <w:r w:rsidRPr="006F1E04">
        <w:rPr>
          <w:sz w:val="40"/>
          <w:szCs w:val="40"/>
          <w:rtl/>
        </w:rPr>
        <w:t>قوات الحرس - قوات حراسة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הַנַּחָתִים </w:t>
      </w:r>
      <w:r w:rsidRPr="006F1E04">
        <w:rPr>
          <w:sz w:val="40"/>
          <w:szCs w:val="40"/>
          <w:rtl/>
        </w:rPr>
        <w:t>سلاح المجندات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הַנָּשִׁים (חֵ"ן) </w:t>
      </w:r>
      <w:r w:rsidRPr="006F1E04">
        <w:rPr>
          <w:sz w:val="40"/>
          <w:szCs w:val="40"/>
          <w:rtl/>
        </w:rPr>
        <w:t>سلاح مشاة البحرية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lastRenderedPageBreak/>
        <w:t xml:space="preserve">חֵיל הַסּוֹהֲרִים הַצְּבָאִיִּים </w:t>
      </w:r>
      <w:r w:rsidRPr="006F1E04">
        <w:rPr>
          <w:sz w:val="40"/>
          <w:szCs w:val="40"/>
          <w:rtl/>
        </w:rPr>
        <w:t>سلاح السجانين العسكريين (فى الجيش البريطانى)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הַסְּפָר </w:t>
      </w:r>
      <w:r w:rsidRPr="006F1E04">
        <w:rPr>
          <w:sz w:val="40"/>
          <w:szCs w:val="40"/>
          <w:rtl/>
        </w:rPr>
        <w:t>سلاح حرس الحدود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הַפָּרָשִׁים </w:t>
      </w:r>
      <w:r w:rsidRPr="006F1E04">
        <w:rPr>
          <w:sz w:val="40"/>
          <w:szCs w:val="40"/>
          <w:rtl/>
        </w:rPr>
        <w:t>سلاح الفرسان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הַקְּשִׁישִׁים </w:t>
      </w:r>
      <w:r w:rsidRPr="006F1E04">
        <w:rPr>
          <w:sz w:val="40"/>
          <w:szCs w:val="40"/>
          <w:rtl/>
        </w:rPr>
        <w:t>سلاح المسنين (دفاع مدنى)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הַקֶּשֶׁר </w:t>
      </w:r>
      <w:r w:rsidRPr="006F1E04">
        <w:rPr>
          <w:sz w:val="40"/>
          <w:szCs w:val="40"/>
          <w:rtl/>
        </w:rPr>
        <w:t>سـلاح الإشارة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הַקֶּשֶׁר,אֶלֶקְטְרוֹנִיקָה וּמַחְשְׁבִים </w:t>
      </w:r>
      <w:r w:rsidRPr="006F1E04">
        <w:rPr>
          <w:sz w:val="40"/>
          <w:szCs w:val="40"/>
          <w:rtl/>
        </w:rPr>
        <w:t>سلاح الإشارة ، الإلكترونيات والحاسبات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הָרַבָּנוּת הַצְּבָאִית </w:t>
      </w:r>
      <w:r w:rsidRPr="006F1E04">
        <w:rPr>
          <w:sz w:val="40"/>
          <w:szCs w:val="40"/>
          <w:rtl/>
        </w:rPr>
        <w:t>سلاح الحاخامية العسكرية (فى الجيش الإسرائيلى)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הָרַגְלִים (חִי"ר) </w:t>
      </w:r>
      <w:r w:rsidRPr="006F1E04">
        <w:rPr>
          <w:sz w:val="40"/>
          <w:szCs w:val="40"/>
          <w:rtl/>
        </w:rPr>
        <w:t>سلاح المشـاة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הָרַגְלִים הַמּוּטָס </w:t>
      </w:r>
      <w:r w:rsidRPr="006F1E04">
        <w:rPr>
          <w:sz w:val="40"/>
          <w:szCs w:val="40"/>
          <w:rtl/>
        </w:rPr>
        <w:t>سلاح مشاة محمولة جوًا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הָרַגְלִים הַמְּמֻנָּע </w:t>
      </w:r>
      <w:r w:rsidRPr="006F1E04">
        <w:rPr>
          <w:sz w:val="40"/>
          <w:szCs w:val="40"/>
          <w:rtl/>
        </w:rPr>
        <w:t>سلاح المشاه المتحرك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הָרַגְלִים הַמְּמֻכָּן </w:t>
      </w:r>
      <w:r w:rsidRPr="006F1E04">
        <w:rPr>
          <w:sz w:val="40"/>
          <w:szCs w:val="40"/>
          <w:rtl/>
        </w:rPr>
        <w:t>سلاح المشاة المميكن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הָרַגְלִים הַמֻּצְנָח </w:t>
      </w:r>
      <w:r w:rsidRPr="006F1E04">
        <w:rPr>
          <w:sz w:val="40"/>
          <w:szCs w:val="40"/>
          <w:rtl/>
        </w:rPr>
        <w:t>قوات المشاة المظليين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הָרַגְלִים הַמְּעֻלֶּה </w:t>
      </w:r>
      <w:r w:rsidRPr="006F1E04">
        <w:rPr>
          <w:sz w:val="40"/>
          <w:szCs w:val="40"/>
          <w:rtl/>
        </w:rPr>
        <w:t>سلاح المشاة المتميز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הָרַגְלִים הַמְּשֻׁרְיָן (חֶרְמֶ"ש) </w:t>
      </w:r>
      <w:r w:rsidRPr="006F1E04">
        <w:rPr>
          <w:sz w:val="40"/>
          <w:szCs w:val="40"/>
          <w:rtl/>
        </w:rPr>
        <w:t>سلاح المشاة المدرع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הָרַגְלִים הַצָּמוּד (לַטַּנְקִים) </w:t>
      </w:r>
      <w:r w:rsidRPr="006F1E04">
        <w:rPr>
          <w:sz w:val="40"/>
          <w:szCs w:val="40"/>
          <w:rtl/>
        </w:rPr>
        <w:t>سلاح مشاة مرتبط (بالدبابات)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הָרְפוּאָה (חָרַ"פּ) </w:t>
      </w:r>
      <w:r w:rsidRPr="006F1E04">
        <w:rPr>
          <w:sz w:val="40"/>
          <w:szCs w:val="40"/>
          <w:rtl/>
        </w:rPr>
        <w:t>سلاح الخدمات الطبية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הַשָּׂדֶה </w:t>
      </w:r>
      <w:r w:rsidRPr="006F1E04">
        <w:rPr>
          <w:sz w:val="40"/>
          <w:szCs w:val="40"/>
          <w:rtl/>
        </w:rPr>
        <w:t>سلاح قوات الميدان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הַשָּׁלִישׁוּת (חָשָ"ל) </w:t>
      </w:r>
      <w:r w:rsidRPr="006F1E04">
        <w:rPr>
          <w:sz w:val="40"/>
          <w:szCs w:val="40"/>
          <w:rtl/>
        </w:rPr>
        <w:t>سلاح السكرتارية العسكرية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lastRenderedPageBreak/>
        <w:t xml:space="preserve">חֵיל הַשִּׁרְיוֹן (חָשָ"ן) </w:t>
      </w:r>
      <w:r w:rsidRPr="006F1E04">
        <w:rPr>
          <w:sz w:val="40"/>
          <w:szCs w:val="40"/>
          <w:rtl/>
        </w:rPr>
        <w:t>سلاح المدرعات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הַתּוֹתְחָנִים (חָתָ"ם) </w:t>
      </w:r>
      <w:r w:rsidRPr="006F1E04">
        <w:rPr>
          <w:sz w:val="40"/>
          <w:szCs w:val="40"/>
          <w:rtl/>
        </w:rPr>
        <w:t>سلاح المدفعية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הַתַּחְזוּקָה (חָתָ"ק) </w:t>
      </w:r>
      <w:r w:rsidRPr="006F1E04">
        <w:rPr>
          <w:sz w:val="40"/>
          <w:szCs w:val="40"/>
          <w:rtl/>
        </w:rPr>
        <w:t>سلاح الصيانة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הַתַּחְמֹשֶׁת </w:t>
      </w:r>
      <w:r w:rsidRPr="006F1E04">
        <w:rPr>
          <w:sz w:val="40"/>
          <w:szCs w:val="40"/>
          <w:rtl/>
        </w:rPr>
        <w:t>سلاح الأسلحة والذخيرة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הַתִּקְשׁוּב </w:t>
      </w:r>
      <w:r w:rsidRPr="006F1E04">
        <w:rPr>
          <w:sz w:val="40"/>
          <w:szCs w:val="40"/>
          <w:rtl/>
        </w:rPr>
        <w:t>سلاح التنصت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חַיִל כְּלָלִי (חַכָּ"ל) </w:t>
      </w:r>
      <w:r w:rsidRPr="006F1E04">
        <w:rPr>
          <w:sz w:val="40"/>
          <w:szCs w:val="40"/>
          <w:rtl/>
        </w:rPr>
        <w:t>سلاح عام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פִּקּוּדִי </w:t>
      </w:r>
      <w:r w:rsidRPr="006F1E04">
        <w:rPr>
          <w:sz w:val="40"/>
          <w:szCs w:val="40"/>
          <w:rtl/>
        </w:rPr>
        <w:t>قوات القيادة</w:t>
      </w:r>
    </w:p>
    <w:p w:rsidR="00B812E4" w:rsidRPr="006F1E0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חֵיל שֵׁרוּת הַצָּבָא </w:t>
      </w:r>
      <w:r w:rsidRPr="006F1E04">
        <w:rPr>
          <w:sz w:val="40"/>
          <w:szCs w:val="40"/>
          <w:rtl/>
        </w:rPr>
        <w:t>سلاح خدمة الجيش</w:t>
      </w:r>
    </w:p>
    <w:p w:rsidR="00B812E4" w:rsidRDefault="00B812E4" w:rsidP="00B812E4">
      <w:pPr>
        <w:rPr>
          <w:sz w:val="40"/>
          <w:szCs w:val="40"/>
          <w:rtl/>
        </w:rPr>
      </w:pPr>
      <w:r w:rsidRPr="006F1E04">
        <w:rPr>
          <w:sz w:val="40"/>
          <w:szCs w:val="40"/>
          <w:rtl/>
          <w:lang w:bidi="he-IL"/>
        </w:rPr>
        <w:t xml:space="preserve">חִי"רְנֵקִים </w:t>
      </w:r>
      <w:r w:rsidRPr="006F1E04">
        <w:rPr>
          <w:sz w:val="40"/>
          <w:szCs w:val="40"/>
          <w:rtl/>
        </w:rPr>
        <w:t>أفراد سلاح المشاة</w:t>
      </w:r>
    </w:p>
    <w:p w:rsidR="00B812E4" w:rsidRPr="005E4D82" w:rsidRDefault="00B812E4" w:rsidP="00B812E4">
      <w:pPr>
        <w:jc w:val="center"/>
        <w:rPr>
          <w:rFonts w:ascii="Tahoma" w:hAnsi="Tahoma" w:cs="Tahoma"/>
          <w:sz w:val="40"/>
          <w:szCs w:val="40"/>
          <w:rtl/>
          <w:lang w:bidi="he-IL"/>
        </w:rPr>
      </w:pPr>
      <w:r>
        <w:rPr>
          <w:sz w:val="40"/>
          <w:szCs w:val="40"/>
          <w:rtl/>
        </w:rPr>
        <w:br w:type="page"/>
      </w:r>
      <w:r>
        <w:rPr>
          <w:rFonts w:ascii="Tahoma" w:hAnsi="Tahoma" w:cs="Tahoma" w:hint="cs"/>
          <w:sz w:val="40"/>
          <w:szCs w:val="40"/>
          <w:rtl/>
          <w:lang w:bidi="he-IL"/>
        </w:rPr>
        <w:lastRenderedPageBreak/>
        <w:t xml:space="preserve">(3) </w:t>
      </w:r>
      <w:r w:rsidRPr="005E4D82">
        <w:rPr>
          <w:rFonts w:ascii="Tahoma" w:hAnsi="Tahoma" w:cs="Tahoma"/>
          <w:sz w:val="40"/>
          <w:szCs w:val="40"/>
          <w:rtl/>
          <w:lang w:bidi="he-IL"/>
        </w:rPr>
        <w:t>קצינים</w:t>
      </w:r>
    </w:p>
    <w:p w:rsidR="00B812E4" w:rsidRPr="005E4D82" w:rsidRDefault="00B812E4" w:rsidP="00B812E4">
      <w:pPr>
        <w:rPr>
          <w:sz w:val="40"/>
          <w:szCs w:val="40"/>
          <w:rtl/>
        </w:rPr>
      </w:pPr>
      <w:r w:rsidRPr="005E4D82">
        <w:rPr>
          <w:rFonts w:cs="Times New Roman" w:hint="cs"/>
          <w:sz w:val="40"/>
          <w:szCs w:val="40"/>
          <w:rtl/>
          <w:lang w:bidi="he-IL"/>
        </w:rPr>
        <w:t>קָצִין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אגף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מטה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  <w:lang w:bidi="he-IL"/>
        </w:rPr>
        <w:t>(</w:t>
      </w:r>
      <w:r w:rsidRPr="005E4D82">
        <w:rPr>
          <w:rFonts w:cs="Times New Roman" w:hint="cs"/>
          <w:sz w:val="40"/>
          <w:szCs w:val="40"/>
          <w:rtl/>
          <w:lang w:bidi="he-IL"/>
        </w:rPr>
        <w:t>אג</w:t>
      </w:r>
      <w:r w:rsidRPr="005E4D82">
        <w:rPr>
          <w:sz w:val="40"/>
          <w:szCs w:val="40"/>
          <w:rtl/>
          <w:lang w:bidi="he-IL"/>
        </w:rPr>
        <w:t>"</w:t>
      </w:r>
      <w:r w:rsidRPr="005E4D82">
        <w:rPr>
          <w:rFonts w:cs="Times New Roman" w:hint="cs"/>
          <w:sz w:val="40"/>
          <w:szCs w:val="40"/>
          <w:rtl/>
          <w:lang w:bidi="he-IL"/>
        </w:rPr>
        <w:t>ם</w:t>
      </w:r>
      <w:r w:rsidRPr="005E4D82">
        <w:rPr>
          <w:sz w:val="40"/>
          <w:szCs w:val="40"/>
          <w:rtl/>
          <w:lang w:bidi="he-IL"/>
        </w:rPr>
        <w:t xml:space="preserve">) </w:t>
      </w:r>
      <w:r w:rsidRPr="005E4D82">
        <w:rPr>
          <w:sz w:val="40"/>
          <w:szCs w:val="40"/>
          <w:rtl/>
        </w:rPr>
        <w:t>ضابط أركان عامة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אמון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גופני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تدريب بدنى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אפסנאות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مهمات ، ضابط الإمداد العسكرى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קָצִין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בדימוס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بالمعاش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בודק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تفتيش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בִּטָּחוֹן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أمن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בִּטָּחוֹן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שוטף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أمن جارى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ביטחון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שדה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أمن الميدان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בינוי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חילי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بناء على مستوى السلاح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בית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ֿהדין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محكمة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קָצִין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בכיר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عظيم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בְּרִיאוּת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הַנֶּפֶשׁ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الصحة النفسية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בריאות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נפשית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صحة نفسية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קָצִין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גדול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كبير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קָצִין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גיוס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تجنيد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קָצִין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דת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חטיבתי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الوعظ الدينى فى اللواء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האיסוף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جمع (المصابين</w:t>
      </w:r>
      <w:r w:rsidRPr="005E4D82">
        <w:rPr>
          <w:sz w:val="40"/>
          <w:szCs w:val="40"/>
        </w:rPr>
        <w:t>)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הגנה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נגד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מטוסים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دفاع ضد الطائرات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קָצִין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הדרכה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تدريب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lastRenderedPageBreak/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הירי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الرماية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הַכְּנֶסֶת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أمن الكنيست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הנדסה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אוגדה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هندسة على مستوى الفرقة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קָצִין</w:t>
      </w:r>
      <w:r w:rsidRPr="005E4D82">
        <w:rPr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הנדסה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ראשי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كبير ضباط الهندسة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הספקה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إمداد وتموين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הספקה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ראשי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كبير ضباط الإمداد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הָעִיר</w:t>
      </w:r>
      <w:r w:rsidRPr="005E4D82">
        <w:rPr>
          <w:sz w:val="40"/>
          <w:szCs w:val="40"/>
        </w:rPr>
        <w:t xml:space="preserve"> </w:t>
      </w:r>
      <w:r w:rsidRPr="005E4D82">
        <w:rPr>
          <w:sz w:val="40"/>
          <w:szCs w:val="40"/>
          <w:rtl/>
        </w:rPr>
        <w:t>ضابط المدينة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הקשר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והמחשבים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והאלקטרוניקה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הראשי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كبير ضباط الإشارة (والحاسبات) والإلكترونيات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התנהגות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סביבתי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سلوك بيئى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התרבות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الثقافة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קָצִין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זוּטָר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صغير (من رتبة ملازم وحتة نقيب</w:t>
      </w:r>
      <w:r w:rsidRPr="005E4D82">
        <w:rPr>
          <w:sz w:val="40"/>
          <w:szCs w:val="40"/>
        </w:rPr>
        <w:t>)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זימון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קורסים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إعداد دورات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חיל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נשים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פיקודי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سلاح المحندات على مستوى القيادة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חיל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נשים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ראשי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كبير ضباط سلاح المجندات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חַיִל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רָאשִׁי</w:t>
      </w:r>
      <w:r w:rsidRPr="005E4D82">
        <w:rPr>
          <w:sz w:val="40"/>
          <w:szCs w:val="40"/>
        </w:rPr>
        <w:t xml:space="preserve"> </w:t>
      </w:r>
      <w:r w:rsidRPr="005E4D82">
        <w:rPr>
          <w:sz w:val="40"/>
          <w:szCs w:val="40"/>
          <w:rtl/>
        </w:rPr>
        <w:t>كبير ضباط السلاح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חיל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רגליים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וצנחנים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ראשי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كبير ضباط سلاح المشاة والمظلات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חיל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תחזוקה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ראשי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كبير ضباط الصيانة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חמוש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تسليح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lastRenderedPageBreak/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חמוש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אוגדה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تسليح الفرقة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חמוש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ראשי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كبير ضباط التسليح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חמוש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ראשי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كبير ضباط التسليح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קָצִין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חנוך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تعليم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חנוך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וגדנ</w:t>
      </w:r>
      <w:r w:rsidRPr="005E4D82">
        <w:rPr>
          <w:sz w:val="40"/>
          <w:szCs w:val="40"/>
          <w:rtl/>
          <w:lang w:bidi="he-IL"/>
        </w:rPr>
        <w:t>"</w:t>
      </w:r>
      <w:r w:rsidRPr="005E4D82">
        <w:rPr>
          <w:rFonts w:cs="Times New Roman" w:hint="cs"/>
          <w:sz w:val="40"/>
          <w:szCs w:val="40"/>
          <w:rtl/>
          <w:lang w:bidi="he-IL"/>
        </w:rPr>
        <w:t>ע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ראשי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كبير ضباط التعليم وكتائب الشباب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חינוך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פיקודי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تعليم على مستوى القيادة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חינוך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ראשי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كبير ضباط السلاح التعليمى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חמוש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ראשי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كبير ضباط التسليح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חנוך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ראשי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كبير ضباط التعليم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קָצִין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חרום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طوارىء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טכנולוגיה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ואחזקה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אוגדתי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تكنولوجية وصيانة على مستوى الفرقة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טלפונים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מרחבי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هواتف على مستوى القطاع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יחידה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לוחמת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وحدة مقاتلة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קָצִין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ימי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بحرى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כוח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אדם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ראשי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كبير ضباط شئون الأفراد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קָצִין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כונן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مناوب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כושר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פגום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عديم اللياقة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לתפקידים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מיוחדים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المهام الخاصة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מִבְחָן</w:t>
      </w:r>
      <w:r w:rsidRPr="005E4D82">
        <w:rPr>
          <w:sz w:val="40"/>
          <w:szCs w:val="40"/>
        </w:rPr>
        <w:t xml:space="preserve"> </w:t>
      </w:r>
      <w:r w:rsidRPr="005E4D82">
        <w:rPr>
          <w:sz w:val="40"/>
          <w:szCs w:val="40"/>
          <w:rtl/>
        </w:rPr>
        <w:t>ضابط دراسة ومتابعة (فى الشرطة</w:t>
      </w:r>
      <w:r w:rsidRPr="005E4D82">
        <w:rPr>
          <w:sz w:val="40"/>
          <w:szCs w:val="40"/>
        </w:rPr>
        <w:t>)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מבצעים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أركان حرب عمليات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lastRenderedPageBreak/>
        <w:t>קָצִין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מדריך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مرشد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קָצִין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מהנדס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مهندس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מודיעין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استخبارات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מודיעין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ראשי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كبير ضباط الاستخبارات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מוסדות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חינוך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المؤسسات التعليمية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מַטֶּה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ركن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מטה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בכיר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قيادة كبير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מטה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טכני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أركان فنى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מטה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ללא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תועלת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ركن غير مفيد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מיון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انتقاء وتوزيع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מלואים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احتياط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מלווה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مرافق (للحراسة</w:t>
      </w:r>
      <w:r w:rsidRPr="005E4D82">
        <w:rPr>
          <w:sz w:val="40"/>
          <w:szCs w:val="40"/>
        </w:rPr>
        <w:t>)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מפאות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خرائط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מפקד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חטיבה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قائد لواء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מקצועי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אקדימי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متخصص أكاديمى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מרכז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חישובים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مركز الحسابات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משטרה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צבאית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ראשי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كبير ضباط الشرطة العسكرية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משטרה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شرطة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משטרה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צבאית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شرطة عسكرية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משמר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حراسة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משמרת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حراسة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lastRenderedPageBreak/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משפטים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قضائى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קָצִין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משקיף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مراقب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נִהוּל</w:t>
      </w:r>
      <w:r w:rsidRPr="005E4D82">
        <w:rPr>
          <w:sz w:val="40"/>
          <w:szCs w:val="40"/>
        </w:rPr>
        <w:t xml:space="preserve"> </w:t>
      </w:r>
      <w:r w:rsidRPr="005E4D82">
        <w:rPr>
          <w:sz w:val="40"/>
          <w:szCs w:val="40"/>
          <w:rtl/>
        </w:rPr>
        <w:t>ضابط إدارة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נִהוּל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נוטות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ملاحة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נִהוּל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אש</w:t>
      </w:r>
      <w:r w:rsidRPr="005E4D82">
        <w:rPr>
          <w:sz w:val="40"/>
          <w:szCs w:val="40"/>
        </w:rPr>
        <w:t xml:space="preserve"> </w:t>
      </w:r>
      <w:r w:rsidRPr="005E4D82">
        <w:rPr>
          <w:sz w:val="40"/>
          <w:szCs w:val="40"/>
          <w:rtl/>
        </w:rPr>
        <w:t>ضابط إدارة النيران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ניהול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מחוז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שיפוט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إدارة قطاع قضائى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נמל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ميناء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סדיר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فى الجيش النظامى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סוללה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بطارية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סיוע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לאזרחים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مساعدة للمدنيين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סיור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استطلاع ، ضابط دورية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סיור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אווירי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دورية جوية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סיור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אוירי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استطلاع جوى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סיורים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ומדידות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دوريات وقياسات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סַעַד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شئون اجنماعية ، ضابط إعاشة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עמדת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תותחים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موقع مدفعية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עמדת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תותחים</w:t>
      </w:r>
      <w:r w:rsidRPr="005E4D82">
        <w:rPr>
          <w:sz w:val="40"/>
          <w:szCs w:val="40"/>
          <w:rtl/>
          <w:lang w:bidi="he-IL"/>
        </w:rPr>
        <w:t xml:space="preserve">/ </w:t>
      </w:r>
      <w:r w:rsidRPr="005E4D82">
        <w:rPr>
          <w:rFonts w:cs="Times New Roman" w:hint="cs"/>
          <w:sz w:val="40"/>
          <w:szCs w:val="40"/>
          <w:rtl/>
          <w:lang w:bidi="he-IL"/>
        </w:rPr>
        <w:t>מרגמות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موقع مدافع / هاونات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עמדת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תצפית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موقع مراقبة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עִתּוֹנוּת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صحافة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עתיר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קרבות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محنك فى المعارك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פניות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ציבורי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شكاوى الجمهور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lastRenderedPageBreak/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ציוד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معدات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ציוד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קשר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معدات إشارة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צנחנים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וחיל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רגליים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ראשי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كبير ضباط المظليين وسلاح المشاة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צנחנים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ראשי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كبير ضباط سلاح المظلات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קישור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ארטילירי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اتصال مدفعية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קשור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اتصال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קֶשֶׁר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إشارة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קֶשֶׁר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אוירי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اتصال جوى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קֶשֶׁר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ארטילרי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اتصال مدفعية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קֶשֶׁר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ראשי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كبير ضباط الاتصال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קֶשֶׁר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תחזוקה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صيانة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רישום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ראשי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كبير ضباط التسجيل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רפואה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خدمات طبية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רפואה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אוגדה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طبى على مستوى الفرقة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רפואה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גדודי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طبى على مستوى الكتيبة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רפואה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חטיבתי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طبى على مستوى اللواء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רפואה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חילי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طبى على مستوى السلاح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רפואה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ראשי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كبير ضباط الخدمات الطبية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רפואת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שיניים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طب أسنان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שיפוט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قضائى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lastRenderedPageBreak/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שיפוט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בכיר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قضائى كبير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שיפוט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זעיר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  <w:lang w:bidi="he-IL"/>
        </w:rPr>
        <w:t>(</w:t>
      </w:r>
      <w:r w:rsidRPr="005E4D82">
        <w:rPr>
          <w:rFonts w:cs="Times New Roman" w:hint="cs"/>
          <w:sz w:val="40"/>
          <w:szCs w:val="40"/>
          <w:rtl/>
          <w:lang w:bidi="he-IL"/>
        </w:rPr>
        <w:t>זוטר</w:t>
      </w:r>
      <w:r w:rsidRPr="005E4D82">
        <w:rPr>
          <w:sz w:val="40"/>
          <w:szCs w:val="40"/>
          <w:rtl/>
          <w:lang w:bidi="he-IL"/>
        </w:rPr>
        <w:t xml:space="preserve">) </w:t>
      </w:r>
      <w:r w:rsidRPr="005E4D82">
        <w:rPr>
          <w:sz w:val="40"/>
          <w:szCs w:val="40"/>
          <w:rtl/>
        </w:rPr>
        <w:t>ضابط قضائى صغير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שיתוף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ֿפעולה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ארטילרי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معاونة مدفعية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שיתוף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פעולה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קרקע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אוויר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تعاون أرضى جوى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שכון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إسكان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של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כוחות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האו</w:t>
      </w:r>
      <w:r w:rsidRPr="005E4D82">
        <w:rPr>
          <w:sz w:val="40"/>
          <w:szCs w:val="40"/>
          <w:rtl/>
          <w:lang w:bidi="he-IL"/>
        </w:rPr>
        <w:t>"</w:t>
      </w:r>
      <w:r w:rsidRPr="005E4D82">
        <w:rPr>
          <w:rFonts w:cs="Times New Roman" w:hint="cs"/>
          <w:sz w:val="40"/>
          <w:szCs w:val="40"/>
          <w:rtl/>
          <w:lang w:bidi="he-IL"/>
        </w:rPr>
        <w:t>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من قوات الأمم المتحدة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קָצִין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שלא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מן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השורה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صف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שלישות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إدارة عسكرية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שלישות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אוגדה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إدارة عسكرية فى الفرقة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שלישות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חטיבתי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إدارة عسكرية فى اللواء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שלישות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פקודי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الإدارة على مستوى القيادة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שלישות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ראשי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كبير ضباط الإدارة العسكرية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שמירה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حراسة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שפוט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בכיר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كبير ضباط القضاء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שריון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אוגדה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مدرعات على مستوى الفرقة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שריון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גדודי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مدرعات الكتيبة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שריון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ראשי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كبير ضباط المدرعات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שתוף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ארטילרי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معاونة مدفعى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תורן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مناوب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תותחים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مدفعية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תותחים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אוגדה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مدفعية على مستوى الفرقة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lastRenderedPageBreak/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תותחנים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ראשי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كبير ضباط سلاح المدفعية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תחזוקה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صيانة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תחזוקה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פיקודי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صيانة على مستوى القيادة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תיאום</w:t>
      </w:r>
      <w:r w:rsidRPr="005E4D82">
        <w:rPr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אווירי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تنسيق جوى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תמרונים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مناورات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תְּנָאֵי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שֵׁרוּת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شروط الخدمة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תצפית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استطلاع ومراقبة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תצפית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קדמי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استطلاع أمامى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קְצִין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תרבות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ضابط تثقيف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קצינת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חיל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נשים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ראשית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كبيرة ضباط سلاح المجندات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קְצֻנָּה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sz w:val="40"/>
          <w:szCs w:val="40"/>
          <w:rtl/>
        </w:rPr>
        <w:t>كادر الضباط</w:t>
      </w:r>
      <w:r w:rsidRPr="005E4D82">
        <w:rPr>
          <w:sz w:val="40"/>
          <w:szCs w:val="40"/>
          <w:rtl/>
        </w:rPr>
        <w:br/>
      </w:r>
    </w:p>
    <w:p w:rsidR="00B812E4" w:rsidRPr="007D26F5" w:rsidRDefault="00B812E4" w:rsidP="00B812E4">
      <w:pPr>
        <w:jc w:val="center"/>
        <w:rPr>
          <w:rFonts w:ascii="Tahoma" w:hAnsi="Tahoma" w:cs="Tahoma" w:hint="cs"/>
          <w:sz w:val="40"/>
          <w:szCs w:val="40"/>
          <w:rtl/>
          <w:lang w:bidi="he-IL"/>
        </w:rPr>
      </w:pPr>
      <w:r w:rsidRPr="005E4D82">
        <w:rPr>
          <w:sz w:val="40"/>
          <w:szCs w:val="40"/>
          <w:rtl/>
        </w:rPr>
        <w:br w:type="page"/>
      </w:r>
      <w:r>
        <w:rPr>
          <w:rFonts w:ascii="Tahoma" w:hAnsi="Tahoma" w:cs="Tahoma" w:hint="cs"/>
          <w:sz w:val="40"/>
          <w:szCs w:val="40"/>
          <w:rtl/>
          <w:lang w:bidi="he-IL"/>
        </w:rPr>
        <w:lastRenderedPageBreak/>
        <w:t xml:space="preserve">(4) </w:t>
      </w:r>
      <w:r w:rsidRPr="007D26F5">
        <w:rPr>
          <w:rFonts w:ascii="Tahoma" w:hAnsi="Tahoma" w:cs="Tahoma"/>
          <w:sz w:val="40"/>
          <w:szCs w:val="40"/>
          <w:rtl/>
          <w:lang w:bidi="he-IL"/>
        </w:rPr>
        <w:t xml:space="preserve">סוגי הטנקים </w:t>
      </w:r>
      <w:r w:rsidRPr="007D26F5">
        <w:rPr>
          <w:rFonts w:ascii="Tahoma" w:hAnsi="Tahoma" w:cs="Tahoma"/>
          <w:sz w:val="40"/>
          <w:szCs w:val="40"/>
        </w:rPr>
        <w:br/>
      </w:r>
    </w:p>
    <w:p w:rsidR="00B812E4" w:rsidRDefault="00B812E4" w:rsidP="00B812E4">
      <w:pPr>
        <w:rPr>
          <w:rStyle w:val="textexposedshow"/>
          <w:sz w:val="40"/>
          <w:szCs w:val="40"/>
          <w:rtl/>
        </w:rPr>
      </w:pPr>
      <w:r w:rsidRPr="005E4D82">
        <w:rPr>
          <w:rFonts w:cs="Times New Roman" w:hint="cs"/>
          <w:sz w:val="40"/>
          <w:szCs w:val="40"/>
          <w:rtl/>
          <w:lang w:bidi="he-IL"/>
        </w:rPr>
        <w:t>טַנְק</w:t>
      </w:r>
      <w:r w:rsidRPr="005E4D82">
        <w:rPr>
          <w:sz w:val="40"/>
          <w:szCs w:val="40"/>
        </w:rPr>
        <w:t xml:space="preserve"> </w:t>
      </w:r>
      <w:r w:rsidRPr="005E4D82">
        <w:rPr>
          <w:sz w:val="40"/>
          <w:szCs w:val="40"/>
          <w:rtl/>
        </w:rPr>
        <w:t>دبابـة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טַנְק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אַלְחוּט</w:t>
      </w:r>
      <w:r w:rsidRPr="005E4D82">
        <w:rPr>
          <w:sz w:val="40"/>
          <w:szCs w:val="40"/>
        </w:rPr>
        <w:t xml:space="preserve"> </w:t>
      </w:r>
      <w:r w:rsidRPr="005E4D82">
        <w:rPr>
          <w:sz w:val="40"/>
          <w:szCs w:val="40"/>
          <w:rtl/>
        </w:rPr>
        <w:t>دبابة لاسلكى</w:t>
      </w:r>
      <w:r w:rsidRPr="005E4D82">
        <w:rPr>
          <w:sz w:val="40"/>
          <w:szCs w:val="40"/>
        </w:rPr>
        <w:br/>
      </w:r>
      <w:r w:rsidRPr="005E4D82">
        <w:rPr>
          <w:rFonts w:cs="Times New Roman" w:hint="cs"/>
          <w:sz w:val="40"/>
          <w:szCs w:val="40"/>
          <w:rtl/>
          <w:lang w:bidi="he-IL"/>
        </w:rPr>
        <w:t>טַנְק</w:t>
      </w:r>
      <w:r w:rsidRPr="005E4D82">
        <w:rPr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Fonts w:cs="Times New Roman" w:hint="cs"/>
          <w:sz w:val="40"/>
          <w:szCs w:val="40"/>
          <w:rtl/>
          <w:lang w:bidi="he-IL"/>
        </w:rPr>
        <w:t>אַמְפִיבִּי</w:t>
      </w:r>
      <w:r w:rsidRPr="005E4D82">
        <w:rPr>
          <w:sz w:val="40"/>
          <w:szCs w:val="40"/>
        </w:rPr>
        <w:t xml:space="preserve"> </w:t>
      </w:r>
      <w:r w:rsidRPr="005E4D82">
        <w:rPr>
          <w:sz w:val="40"/>
          <w:szCs w:val="40"/>
          <w:rtl/>
        </w:rPr>
        <w:t>دبابة برمائية</w:t>
      </w:r>
      <w:r w:rsidRPr="005E4D82">
        <w:rPr>
          <w:sz w:val="40"/>
          <w:szCs w:val="40"/>
        </w:rPr>
        <w:br/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טַנְק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בֵּינוֹנִי</w:t>
      </w:r>
      <w:r w:rsidRPr="005E4D82">
        <w:rPr>
          <w:rStyle w:val="textexposedshow"/>
          <w:sz w:val="40"/>
          <w:szCs w:val="40"/>
        </w:rPr>
        <w:t xml:space="preserve"> </w:t>
      </w:r>
      <w:r w:rsidRPr="005E4D82">
        <w:rPr>
          <w:rStyle w:val="textexposedshow"/>
          <w:sz w:val="40"/>
          <w:szCs w:val="40"/>
          <w:rtl/>
        </w:rPr>
        <w:t>دبابة متوسطة</w:t>
      </w:r>
      <w:r w:rsidRPr="005E4D82">
        <w:rPr>
          <w:sz w:val="40"/>
          <w:szCs w:val="40"/>
        </w:rPr>
        <w:br/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טַנְק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בַּעַל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צְרִיחַ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חָמוּשׁ</w:t>
      </w:r>
      <w:r w:rsidRPr="005E4D82">
        <w:rPr>
          <w:rStyle w:val="textexposedshow"/>
          <w:sz w:val="40"/>
          <w:szCs w:val="40"/>
        </w:rPr>
        <w:t xml:space="preserve"> </w:t>
      </w:r>
      <w:r w:rsidRPr="005E4D82">
        <w:rPr>
          <w:rStyle w:val="textexposedshow"/>
          <w:sz w:val="40"/>
          <w:szCs w:val="40"/>
          <w:rtl/>
        </w:rPr>
        <w:t>دبابة ذات برج مسلح</w:t>
      </w:r>
      <w:r w:rsidRPr="005E4D82">
        <w:rPr>
          <w:sz w:val="40"/>
          <w:szCs w:val="40"/>
        </w:rPr>
        <w:br/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טַנְק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גִּשּׁוּר</w:t>
      </w:r>
      <w:r w:rsidRPr="005E4D82">
        <w:rPr>
          <w:rStyle w:val="textexposedshow"/>
          <w:sz w:val="40"/>
          <w:szCs w:val="40"/>
        </w:rPr>
        <w:t xml:space="preserve"> </w:t>
      </w:r>
      <w:r w:rsidRPr="005E4D82">
        <w:rPr>
          <w:rStyle w:val="textexposedshow"/>
          <w:sz w:val="40"/>
          <w:szCs w:val="40"/>
          <w:rtl/>
        </w:rPr>
        <w:t>دبابة إقامة جسور</w:t>
      </w:r>
      <w:r w:rsidRPr="005E4D82">
        <w:rPr>
          <w:sz w:val="40"/>
          <w:szCs w:val="40"/>
        </w:rPr>
        <w:br/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טַנְק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דַּחְפּוֹר</w:t>
      </w:r>
      <w:r w:rsidRPr="005E4D82">
        <w:rPr>
          <w:rStyle w:val="textexposedshow"/>
          <w:sz w:val="40"/>
          <w:szCs w:val="40"/>
        </w:rPr>
        <w:t xml:space="preserve"> </w:t>
      </w:r>
      <w:r w:rsidRPr="005E4D82">
        <w:rPr>
          <w:rStyle w:val="textexposedshow"/>
          <w:sz w:val="40"/>
          <w:szCs w:val="40"/>
          <w:rtl/>
        </w:rPr>
        <w:t>دبابة جرافة</w:t>
      </w:r>
      <w:r w:rsidRPr="005E4D82">
        <w:rPr>
          <w:sz w:val="40"/>
          <w:szCs w:val="40"/>
        </w:rPr>
        <w:br/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טַנְק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הַנְדָּסִי</w:t>
      </w:r>
      <w:r w:rsidRPr="005E4D82">
        <w:rPr>
          <w:rStyle w:val="textexposedshow"/>
          <w:sz w:val="40"/>
          <w:szCs w:val="40"/>
        </w:rPr>
        <w:t xml:space="preserve"> </w:t>
      </w:r>
      <w:r w:rsidRPr="005E4D82">
        <w:rPr>
          <w:rStyle w:val="textexposedshow"/>
          <w:sz w:val="40"/>
          <w:szCs w:val="40"/>
          <w:rtl/>
        </w:rPr>
        <w:t>دبابة هندسية</w:t>
      </w:r>
      <w:r w:rsidRPr="005E4D82">
        <w:rPr>
          <w:sz w:val="40"/>
          <w:szCs w:val="40"/>
        </w:rPr>
        <w:br/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טַנְק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הִסְתַּעֲרוּת</w:t>
      </w:r>
      <w:r w:rsidRPr="005E4D82">
        <w:rPr>
          <w:rStyle w:val="textexposedshow"/>
          <w:sz w:val="40"/>
          <w:szCs w:val="40"/>
        </w:rPr>
        <w:t xml:space="preserve"> </w:t>
      </w:r>
      <w:r w:rsidRPr="005E4D82">
        <w:rPr>
          <w:rStyle w:val="textexposedshow"/>
          <w:sz w:val="40"/>
          <w:szCs w:val="40"/>
          <w:rtl/>
        </w:rPr>
        <w:t>دبابة إقتحام</w:t>
      </w:r>
      <w:r w:rsidRPr="005E4D82">
        <w:rPr>
          <w:rStyle w:val="textexposedshow"/>
          <w:sz w:val="40"/>
          <w:szCs w:val="40"/>
        </w:rPr>
        <w:t xml:space="preserve"> </w:t>
      </w:r>
      <w:r w:rsidRPr="005E4D82">
        <w:rPr>
          <w:sz w:val="40"/>
          <w:szCs w:val="40"/>
        </w:rPr>
        <w:br/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טַנְק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חִלּוּץ</w:t>
      </w:r>
      <w:r w:rsidRPr="005E4D82">
        <w:rPr>
          <w:rStyle w:val="textexposedshow"/>
          <w:sz w:val="40"/>
          <w:szCs w:val="40"/>
        </w:rPr>
        <w:t xml:space="preserve"> </w:t>
      </w:r>
      <w:r w:rsidRPr="005E4D82">
        <w:rPr>
          <w:rStyle w:val="textexposedshow"/>
          <w:sz w:val="40"/>
          <w:szCs w:val="40"/>
          <w:rtl/>
        </w:rPr>
        <w:t>دبابة انقاذ</w:t>
      </w:r>
      <w:r w:rsidRPr="005E4D82">
        <w:rPr>
          <w:sz w:val="40"/>
          <w:szCs w:val="40"/>
        </w:rPr>
        <w:br/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טַנְק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יִעוּדִי</w:t>
      </w:r>
      <w:r w:rsidRPr="005E4D82">
        <w:rPr>
          <w:rStyle w:val="textexposedshow"/>
          <w:sz w:val="40"/>
          <w:szCs w:val="40"/>
        </w:rPr>
        <w:t xml:space="preserve"> </w:t>
      </w:r>
      <w:r w:rsidRPr="005E4D82">
        <w:rPr>
          <w:rStyle w:val="textexposedshow"/>
          <w:sz w:val="40"/>
          <w:szCs w:val="40"/>
          <w:rtl/>
        </w:rPr>
        <w:t>دبابة ذات مهمة محددة</w:t>
      </w:r>
      <w:r w:rsidRPr="005E4D82">
        <w:rPr>
          <w:sz w:val="40"/>
          <w:szCs w:val="40"/>
        </w:rPr>
        <w:br/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טַנְק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כָּבֵד</w:t>
      </w:r>
      <w:r w:rsidRPr="005E4D82">
        <w:rPr>
          <w:rStyle w:val="textexposedshow"/>
          <w:sz w:val="40"/>
          <w:szCs w:val="40"/>
        </w:rPr>
        <w:t xml:space="preserve"> </w:t>
      </w:r>
      <w:r w:rsidRPr="005E4D82">
        <w:rPr>
          <w:rStyle w:val="textexposedshow"/>
          <w:sz w:val="40"/>
          <w:szCs w:val="40"/>
          <w:rtl/>
        </w:rPr>
        <w:t>دبابة ثقيلة</w:t>
      </w:r>
      <w:r w:rsidRPr="005E4D82">
        <w:rPr>
          <w:sz w:val="40"/>
          <w:szCs w:val="40"/>
        </w:rPr>
        <w:br/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טַנְק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לְחִימָה</w:t>
      </w:r>
      <w:r w:rsidRPr="005E4D82">
        <w:rPr>
          <w:rStyle w:val="textexposedshow"/>
          <w:sz w:val="40"/>
          <w:szCs w:val="40"/>
        </w:rPr>
        <w:t xml:space="preserve"> </w:t>
      </w:r>
      <w:r w:rsidRPr="005E4D82">
        <w:rPr>
          <w:rStyle w:val="textexposedshow"/>
          <w:sz w:val="40"/>
          <w:szCs w:val="40"/>
          <w:rtl/>
        </w:rPr>
        <w:t>دبابة مقاتلة</w:t>
      </w:r>
      <w:r w:rsidRPr="005E4D82">
        <w:rPr>
          <w:sz w:val="40"/>
          <w:szCs w:val="40"/>
        </w:rPr>
        <w:br/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טַנְק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לְחִימָה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עִקָּרִי</w:t>
      </w:r>
      <w:r w:rsidRPr="005E4D82">
        <w:rPr>
          <w:rStyle w:val="textexposedshow"/>
          <w:sz w:val="40"/>
          <w:szCs w:val="40"/>
        </w:rPr>
        <w:t xml:space="preserve"> </w:t>
      </w:r>
      <w:r w:rsidRPr="005E4D82">
        <w:rPr>
          <w:rStyle w:val="textexposedshow"/>
          <w:sz w:val="40"/>
          <w:szCs w:val="40"/>
          <w:rtl/>
        </w:rPr>
        <w:t>دبابة مقاتلة أساسية</w:t>
      </w:r>
      <w:r w:rsidRPr="005E4D82">
        <w:rPr>
          <w:sz w:val="40"/>
          <w:szCs w:val="40"/>
        </w:rPr>
        <w:br/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טַנְק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מוֹרַג</w:t>
      </w:r>
      <w:r w:rsidRPr="005E4D82">
        <w:rPr>
          <w:rStyle w:val="textexposedshow"/>
          <w:sz w:val="40"/>
          <w:szCs w:val="40"/>
        </w:rPr>
        <w:t xml:space="preserve"> </w:t>
      </w:r>
      <w:r w:rsidRPr="005E4D82">
        <w:rPr>
          <w:rStyle w:val="textexposedshow"/>
          <w:sz w:val="40"/>
          <w:szCs w:val="40"/>
          <w:rtl/>
        </w:rPr>
        <w:t>دبابة دقاقة</w:t>
      </w:r>
      <w:r w:rsidRPr="005E4D82">
        <w:rPr>
          <w:sz w:val="40"/>
          <w:szCs w:val="40"/>
        </w:rPr>
        <w:br/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טַנְק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מַעֲרָכָה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עִקָּרִי</w:t>
      </w:r>
      <w:r w:rsidRPr="005E4D82">
        <w:rPr>
          <w:rStyle w:val="textexposedshow"/>
          <w:sz w:val="40"/>
          <w:szCs w:val="40"/>
        </w:rPr>
        <w:t xml:space="preserve"> </w:t>
      </w:r>
      <w:r w:rsidRPr="005E4D82">
        <w:rPr>
          <w:rStyle w:val="textexposedshow"/>
          <w:sz w:val="40"/>
          <w:szCs w:val="40"/>
          <w:rtl/>
        </w:rPr>
        <w:t>دبابة معركة أساسية</w:t>
      </w:r>
      <w:r w:rsidRPr="005E4D82">
        <w:rPr>
          <w:sz w:val="40"/>
          <w:szCs w:val="40"/>
        </w:rPr>
        <w:br/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טַנְק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פִּיקּוּד</w:t>
      </w:r>
      <w:r w:rsidRPr="005E4D82">
        <w:rPr>
          <w:rStyle w:val="textexposedshow"/>
          <w:sz w:val="40"/>
          <w:szCs w:val="40"/>
        </w:rPr>
        <w:t xml:space="preserve"> </w:t>
      </w:r>
      <w:r w:rsidRPr="005E4D82">
        <w:rPr>
          <w:rStyle w:val="textexposedshow"/>
          <w:sz w:val="40"/>
          <w:szCs w:val="40"/>
          <w:rtl/>
        </w:rPr>
        <w:t>دبابة قيادة</w:t>
      </w:r>
      <w:r w:rsidRPr="005E4D82">
        <w:rPr>
          <w:sz w:val="40"/>
          <w:szCs w:val="40"/>
        </w:rPr>
        <w:br/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טַנְק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מִיקּוֹשׁ</w:t>
      </w:r>
      <w:r w:rsidRPr="005E4D82">
        <w:rPr>
          <w:rStyle w:val="textexposedshow"/>
          <w:sz w:val="40"/>
          <w:szCs w:val="40"/>
        </w:rPr>
        <w:t xml:space="preserve"> </w:t>
      </w:r>
      <w:r w:rsidRPr="005E4D82">
        <w:rPr>
          <w:rStyle w:val="textexposedshow"/>
          <w:sz w:val="40"/>
          <w:szCs w:val="40"/>
          <w:rtl/>
        </w:rPr>
        <w:t>دبابة بث ألغام</w:t>
      </w:r>
      <w:r w:rsidRPr="005E4D82">
        <w:rPr>
          <w:sz w:val="40"/>
          <w:szCs w:val="40"/>
        </w:rPr>
        <w:br/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טַנְק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מְשׁורְיָן</w:t>
      </w:r>
      <w:r w:rsidRPr="005E4D82">
        <w:rPr>
          <w:rStyle w:val="textexposedshow"/>
          <w:sz w:val="40"/>
          <w:szCs w:val="40"/>
        </w:rPr>
        <w:t xml:space="preserve"> </w:t>
      </w:r>
      <w:r w:rsidRPr="005E4D82">
        <w:rPr>
          <w:rStyle w:val="textexposedshow"/>
          <w:sz w:val="40"/>
          <w:szCs w:val="40"/>
          <w:rtl/>
        </w:rPr>
        <w:t>دبابة مدرعة</w:t>
      </w:r>
      <w:r w:rsidRPr="005E4D82">
        <w:rPr>
          <w:sz w:val="40"/>
          <w:szCs w:val="40"/>
        </w:rPr>
        <w:br/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lastRenderedPageBreak/>
        <w:t>טַנְק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סִיּוּר</w:t>
      </w:r>
      <w:r w:rsidRPr="005E4D82">
        <w:rPr>
          <w:rStyle w:val="textexposedshow"/>
          <w:sz w:val="40"/>
          <w:szCs w:val="40"/>
        </w:rPr>
        <w:t xml:space="preserve"> </w:t>
      </w:r>
      <w:r w:rsidRPr="005E4D82">
        <w:rPr>
          <w:rStyle w:val="textexposedshow"/>
          <w:sz w:val="40"/>
          <w:szCs w:val="40"/>
          <w:rtl/>
        </w:rPr>
        <w:t>دبابة إستطلاع</w:t>
      </w:r>
      <w:r w:rsidRPr="005E4D82">
        <w:rPr>
          <w:sz w:val="40"/>
          <w:szCs w:val="40"/>
        </w:rPr>
        <w:br/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טַנְק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סִיּוּר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קַל</w:t>
      </w:r>
      <w:r w:rsidRPr="005E4D82">
        <w:rPr>
          <w:rStyle w:val="textexposedshow"/>
          <w:sz w:val="40"/>
          <w:szCs w:val="40"/>
        </w:rPr>
        <w:t xml:space="preserve"> </w:t>
      </w:r>
      <w:r w:rsidRPr="005E4D82">
        <w:rPr>
          <w:rStyle w:val="textexposedshow"/>
          <w:sz w:val="40"/>
          <w:szCs w:val="40"/>
          <w:rtl/>
        </w:rPr>
        <w:t>دبابة إستطلاع خفيفة</w:t>
      </w:r>
      <w:r w:rsidRPr="005E4D82">
        <w:rPr>
          <w:sz w:val="40"/>
          <w:szCs w:val="40"/>
        </w:rPr>
        <w:br/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טַנְק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עֶזְרָה</w:t>
      </w:r>
      <w:r w:rsidRPr="005E4D82">
        <w:rPr>
          <w:rStyle w:val="textexposedshow"/>
          <w:sz w:val="40"/>
          <w:szCs w:val="40"/>
        </w:rPr>
        <w:t xml:space="preserve"> </w:t>
      </w:r>
      <w:r w:rsidRPr="005E4D82">
        <w:rPr>
          <w:rStyle w:val="textexposedshow"/>
          <w:sz w:val="40"/>
          <w:szCs w:val="40"/>
          <w:rtl/>
        </w:rPr>
        <w:t>دبابة المساندة</w:t>
      </w:r>
      <w:r w:rsidRPr="005E4D82">
        <w:rPr>
          <w:sz w:val="40"/>
          <w:szCs w:val="40"/>
        </w:rPr>
        <w:br/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טַנְק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פִּקּוּד</w:t>
      </w:r>
      <w:r w:rsidRPr="005E4D82">
        <w:rPr>
          <w:rStyle w:val="textexposedshow"/>
          <w:sz w:val="40"/>
          <w:szCs w:val="40"/>
        </w:rPr>
        <w:t xml:space="preserve"> </w:t>
      </w:r>
      <w:r w:rsidRPr="005E4D82">
        <w:rPr>
          <w:rStyle w:val="textexposedshow"/>
          <w:sz w:val="40"/>
          <w:szCs w:val="40"/>
          <w:rtl/>
        </w:rPr>
        <w:t>دبابة قيادة</w:t>
      </w:r>
      <w:r w:rsidRPr="005E4D82">
        <w:rPr>
          <w:sz w:val="40"/>
          <w:szCs w:val="40"/>
        </w:rPr>
        <w:br/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טַנְק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צוֹלֵל</w:t>
      </w:r>
      <w:r w:rsidRPr="005E4D82">
        <w:rPr>
          <w:rStyle w:val="textexposedshow"/>
          <w:sz w:val="40"/>
          <w:szCs w:val="40"/>
        </w:rPr>
        <w:t xml:space="preserve"> </w:t>
      </w:r>
      <w:r w:rsidRPr="005E4D82">
        <w:rPr>
          <w:rStyle w:val="textexposedshow"/>
          <w:sz w:val="40"/>
          <w:szCs w:val="40"/>
          <w:rtl/>
        </w:rPr>
        <w:t>دبابة غطاسة</w:t>
      </w:r>
      <w:r w:rsidRPr="005E4D82">
        <w:rPr>
          <w:sz w:val="40"/>
          <w:szCs w:val="40"/>
        </w:rPr>
        <w:br/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טַנְק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צְלִיפָה</w:t>
      </w:r>
      <w:r w:rsidRPr="005E4D82">
        <w:rPr>
          <w:rStyle w:val="textexposedshow"/>
          <w:sz w:val="40"/>
          <w:szCs w:val="40"/>
        </w:rPr>
        <w:t xml:space="preserve"> </w:t>
      </w:r>
      <w:r w:rsidRPr="005E4D82">
        <w:rPr>
          <w:rStyle w:val="textexposedshow"/>
          <w:sz w:val="40"/>
          <w:szCs w:val="40"/>
          <w:rtl/>
        </w:rPr>
        <w:t>دبابة قناصة</w:t>
      </w:r>
      <w:r w:rsidRPr="005E4D82">
        <w:rPr>
          <w:sz w:val="40"/>
          <w:szCs w:val="40"/>
        </w:rPr>
        <w:br/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טַנְק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צָמוּד</w:t>
      </w:r>
      <w:r w:rsidRPr="005E4D82">
        <w:rPr>
          <w:rStyle w:val="textexposedshow"/>
          <w:sz w:val="40"/>
          <w:szCs w:val="40"/>
        </w:rPr>
        <w:t xml:space="preserve"> </w:t>
      </w:r>
      <w:r w:rsidRPr="005E4D82">
        <w:rPr>
          <w:rStyle w:val="textexposedshow"/>
          <w:sz w:val="40"/>
          <w:szCs w:val="40"/>
          <w:rtl/>
        </w:rPr>
        <w:t>دبابة مساندة للمشاة</w:t>
      </w:r>
      <w:r w:rsidRPr="005E4D82">
        <w:rPr>
          <w:sz w:val="40"/>
          <w:szCs w:val="40"/>
        </w:rPr>
        <w:br/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טַנְק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קִדְמִי</w:t>
      </w:r>
      <w:r w:rsidRPr="005E4D82">
        <w:rPr>
          <w:rStyle w:val="textexposedshow"/>
          <w:sz w:val="40"/>
          <w:szCs w:val="40"/>
        </w:rPr>
        <w:t xml:space="preserve"> </w:t>
      </w:r>
      <w:r w:rsidRPr="005E4D82">
        <w:rPr>
          <w:rStyle w:val="textexposedshow"/>
          <w:sz w:val="40"/>
          <w:szCs w:val="40"/>
          <w:rtl/>
        </w:rPr>
        <w:t>دبابة المقدمة</w:t>
      </w:r>
      <w:r w:rsidRPr="005E4D82">
        <w:rPr>
          <w:sz w:val="40"/>
          <w:szCs w:val="40"/>
        </w:rPr>
        <w:br/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טַנְק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קַל</w:t>
      </w:r>
      <w:r w:rsidRPr="005E4D82">
        <w:rPr>
          <w:rStyle w:val="textexposedshow"/>
          <w:sz w:val="40"/>
          <w:szCs w:val="40"/>
        </w:rPr>
        <w:t xml:space="preserve"> </w:t>
      </w:r>
      <w:r w:rsidRPr="005E4D82">
        <w:rPr>
          <w:rStyle w:val="textexposedshow"/>
          <w:sz w:val="40"/>
          <w:szCs w:val="40"/>
          <w:rtl/>
        </w:rPr>
        <w:t>دبابة خفيفة</w:t>
      </w:r>
      <w:r w:rsidRPr="005E4D82">
        <w:rPr>
          <w:sz w:val="40"/>
          <w:szCs w:val="40"/>
        </w:rPr>
        <w:br/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טַנְק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קְרָבִי</w:t>
      </w:r>
      <w:r w:rsidRPr="005E4D82">
        <w:rPr>
          <w:rStyle w:val="textexposedshow"/>
          <w:sz w:val="40"/>
          <w:szCs w:val="40"/>
        </w:rPr>
        <w:t xml:space="preserve"> </w:t>
      </w:r>
      <w:r w:rsidRPr="005E4D82">
        <w:rPr>
          <w:rStyle w:val="textexposedshow"/>
          <w:sz w:val="40"/>
          <w:szCs w:val="40"/>
          <w:rtl/>
        </w:rPr>
        <w:t>دبابة مقاتلة</w:t>
      </w:r>
      <w:r w:rsidRPr="005E4D82">
        <w:rPr>
          <w:sz w:val="40"/>
          <w:szCs w:val="40"/>
        </w:rPr>
        <w:br/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טַנְק</w:t>
      </w:r>
      <w:r w:rsidRPr="005E4D82">
        <w:rPr>
          <w:rStyle w:val="textexposedshow"/>
          <w:rFonts w:hint="cs"/>
          <w:sz w:val="40"/>
          <w:szCs w:val="40"/>
          <w:rtl/>
          <w:lang w:bidi="he-IL"/>
        </w:rPr>
        <w:t xml:space="preserve"> </w:t>
      </w:r>
      <w:r w:rsidRPr="005E4D82">
        <w:rPr>
          <w:rStyle w:val="textexposedshow"/>
          <w:rFonts w:cs="Times New Roman" w:hint="cs"/>
          <w:sz w:val="40"/>
          <w:szCs w:val="40"/>
          <w:rtl/>
          <w:lang w:bidi="he-IL"/>
        </w:rPr>
        <w:t>תּובָּה</w:t>
      </w:r>
      <w:r w:rsidRPr="005E4D82">
        <w:rPr>
          <w:rStyle w:val="textexposedshow"/>
          <w:sz w:val="40"/>
          <w:szCs w:val="40"/>
        </w:rPr>
        <w:t xml:space="preserve"> </w:t>
      </w:r>
      <w:r w:rsidRPr="005E4D82">
        <w:rPr>
          <w:rStyle w:val="textexposedshow"/>
          <w:sz w:val="40"/>
          <w:szCs w:val="40"/>
          <w:rtl/>
        </w:rPr>
        <w:t>دبابة بدون برج</w:t>
      </w:r>
    </w:p>
    <w:p w:rsidR="00B812E4" w:rsidRPr="000D2FFA" w:rsidRDefault="00B812E4" w:rsidP="00B812E4">
      <w:pPr>
        <w:jc w:val="center"/>
        <w:rPr>
          <w:rFonts w:ascii="Tahoma" w:hAnsi="Tahoma" w:cs="Tahoma"/>
          <w:sz w:val="40"/>
          <w:szCs w:val="40"/>
          <w:rtl/>
        </w:rPr>
      </w:pPr>
      <w:r>
        <w:rPr>
          <w:rStyle w:val="textexposedshow"/>
          <w:sz w:val="40"/>
          <w:szCs w:val="40"/>
          <w:rtl/>
        </w:rPr>
        <w:br w:type="page"/>
      </w:r>
      <w:r>
        <w:rPr>
          <w:rFonts w:ascii="Tahoma" w:hAnsi="Tahoma" w:cs="Tahoma" w:hint="cs"/>
          <w:sz w:val="40"/>
          <w:szCs w:val="40"/>
          <w:rtl/>
          <w:lang w:bidi="he-IL"/>
        </w:rPr>
        <w:lastRenderedPageBreak/>
        <w:t xml:space="preserve">(5) </w:t>
      </w:r>
      <w:r w:rsidRPr="000D2FFA">
        <w:rPr>
          <w:rFonts w:ascii="Tahoma" w:hAnsi="Tahoma" w:cs="Tahoma"/>
          <w:sz w:val="40"/>
          <w:szCs w:val="40"/>
          <w:rtl/>
          <w:lang w:bidi="he-IL"/>
        </w:rPr>
        <w:t>תותחים למיניהם</w:t>
      </w:r>
    </w:p>
    <w:p w:rsidR="00B812E4" w:rsidRDefault="00B812E4" w:rsidP="00B812E4">
      <w:pPr>
        <w:rPr>
          <w:rFonts w:cs="Times New Roman" w:hint="cs"/>
          <w:sz w:val="40"/>
          <w:szCs w:val="40"/>
          <w:rtl/>
          <w:lang w:bidi="he-IL"/>
        </w:rPr>
      </w:pP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תּוֹתָח אוירי </w:t>
      </w:r>
      <w:r w:rsidRPr="000D2FFA">
        <w:rPr>
          <w:sz w:val="40"/>
          <w:szCs w:val="40"/>
          <w:rtl/>
        </w:rPr>
        <w:t>مدفع جوى</w:t>
      </w: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תּוֹתָח אימונים </w:t>
      </w:r>
      <w:r w:rsidRPr="000D2FFA">
        <w:rPr>
          <w:sz w:val="40"/>
          <w:szCs w:val="40"/>
          <w:rtl/>
        </w:rPr>
        <w:t>مدفع تدريب</w:t>
      </w: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תּוֹתָח בינוני </w:t>
      </w:r>
      <w:r w:rsidRPr="000D2FFA">
        <w:rPr>
          <w:sz w:val="40"/>
          <w:szCs w:val="40"/>
          <w:rtl/>
        </w:rPr>
        <w:t>مدفع متوسط</w:t>
      </w: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תּוֹתָח הסתערות </w:t>
      </w:r>
      <w:r w:rsidRPr="000D2FFA">
        <w:rPr>
          <w:sz w:val="40"/>
          <w:szCs w:val="40"/>
          <w:rtl/>
        </w:rPr>
        <w:t>مدفع هجومى</w:t>
      </w: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תּוֹתָח הררי </w:t>
      </w:r>
      <w:r w:rsidRPr="000D2FFA">
        <w:rPr>
          <w:sz w:val="40"/>
          <w:szCs w:val="40"/>
          <w:rtl/>
        </w:rPr>
        <w:t>مدفع جبلى</w:t>
      </w: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תּוֹתָח יד </w:t>
      </w:r>
      <w:r w:rsidRPr="000D2FFA">
        <w:rPr>
          <w:sz w:val="40"/>
          <w:szCs w:val="40"/>
          <w:rtl/>
        </w:rPr>
        <w:t>مدفع يدوى</w:t>
      </w: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תּוֹתָח יחיד </w:t>
      </w:r>
      <w:r w:rsidRPr="000D2FFA">
        <w:rPr>
          <w:sz w:val="40"/>
          <w:szCs w:val="40"/>
          <w:rtl/>
        </w:rPr>
        <w:t>مدفع أحادى الفتحة</w:t>
      </w: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תּוֹתָח כָּבֵד </w:t>
      </w:r>
      <w:r w:rsidRPr="000D2FFA">
        <w:rPr>
          <w:sz w:val="40"/>
          <w:szCs w:val="40"/>
          <w:rtl/>
        </w:rPr>
        <w:t>مدفع ثقيل</w:t>
      </w: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תּוֹתָח לטווח ארוך </w:t>
      </w:r>
      <w:r w:rsidRPr="000D2FFA">
        <w:rPr>
          <w:sz w:val="40"/>
          <w:szCs w:val="40"/>
          <w:rtl/>
        </w:rPr>
        <w:t>مدفع بعيد المدى</w:t>
      </w: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תּוֹתָח ללא רתע </w:t>
      </w:r>
      <w:r w:rsidRPr="000D2FFA">
        <w:rPr>
          <w:sz w:val="40"/>
          <w:szCs w:val="40"/>
          <w:rtl/>
        </w:rPr>
        <w:t>مدفع عديم الارتداد (للخلف)</w:t>
      </w: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תותח מדומה </w:t>
      </w:r>
      <w:r w:rsidRPr="000D2FFA">
        <w:rPr>
          <w:sz w:val="40"/>
          <w:szCs w:val="40"/>
          <w:rtl/>
        </w:rPr>
        <w:t>مدفع هيكلى</w:t>
      </w: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תּוֹתָח מהיר ירי </w:t>
      </w:r>
      <w:r w:rsidRPr="000D2FFA">
        <w:rPr>
          <w:sz w:val="40"/>
          <w:szCs w:val="40"/>
          <w:rtl/>
        </w:rPr>
        <w:t>مدفع سريع الطلقات</w:t>
      </w: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תּוֹתָח מטח </w:t>
      </w:r>
      <w:r w:rsidRPr="000D2FFA">
        <w:rPr>
          <w:sz w:val="40"/>
          <w:szCs w:val="40"/>
          <w:rtl/>
        </w:rPr>
        <w:t>مدفع متعدد الطلقات فى آن واحد</w:t>
      </w: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תּוֹתַח מַיִם </w:t>
      </w:r>
      <w:r w:rsidRPr="000D2FFA">
        <w:rPr>
          <w:sz w:val="40"/>
          <w:szCs w:val="40"/>
          <w:rtl/>
        </w:rPr>
        <w:t>مدفع مياه</w:t>
      </w: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תּוֹתָח מצור </w:t>
      </w:r>
      <w:r w:rsidRPr="000D2FFA">
        <w:rPr>
          <w:sz w:val="40"/>
          <w:szCs w:val="40"/>
          <w:rtl/>
        </w:rPr>
        <w:t>مدفع حصار</w:t>
      </w: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תּוֹתָח מרכזי </w:t>
      </w:r>
      <w:r w:rsidRPr="000D2FFA">
        <w:rPr>
          <w:sz w:val="40"/>
          <w:szCs w:val="40"/>
          <w:rtl/>
        </w:rPr>
        <w:t>مدفع مركزى</w:t>
      </w: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תּוֹתָח משורין </w:t>
      </w:r>
      <w:r w:rsidRPr="000D2FFA">
        <w:rPr>
          <w:sz w:val="40"/>
          <w:szCs w:val="40"/>
          <w:rtl/>
        </w:rPr>
        <w:t>مدفع مدرع</w:t>
      </w: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תּוֹתָח מִתְנַיֵּעַ </w:t>
      </w:r>
      <w:r w:rsidRPr="000D2FFA">
        <w:rPr>
          <w:sz w:val="40"/>
          <w:szCs w:val="40"/>
          <w:rtl/>
        </w:rPr>
        <w:t>مدفع متحرك</w:t>
      </w: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תּוֹתָח נ"ט </w:t>
      </w:r>
      <w:r w:rsidRPr="000D2FFA">
        <w:rPr>
          <w:sz w:val="40"/>
          <w:szCs w:val="40"/>
          <w:rtl/>
        </w:rPr>
        <w:t>مدفع مضاد للدبابات</w:t>
      </w: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lastRenderedPageBreak/>
        <w:t xml:space="preserve">תּוֹתָח נגד מטוסים </w:t>
      </w:r>
      <w:r w:rsidRPr="000D2FFA">
        <w:rPr>
          <w:sz w:val="40"/>
          <w:szCs w:val="40"/>
          <w:rtl/>
        </w:rPr>
        <w:t>مدفع مضاد للطائرات</w:t>
      </w: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תּוֹתָח נגד מטוסים כבד </w:t>
      </w:r>
      <w:r w:rsidRPr="000D2FFA">
        <w:rPr>
          <w:sz w:val="40"/>
          <w:szCs w:val="40"/>
          <w:rtl/>
        </w:rPr>
        <w:t>مدفع ثقيل مضاد للطائرات</w:t>
      </w: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תּוֹתָח נגד מטוסים קל </w:t>
      </w:r>
      <w:r w:rsidRPr="000D2FFA">
        <w:rPr>
          <w:sz w:val="40"/>
          <w:szCs w:val="40"/>
          <w:rtl/>
        </w:rPr>
        <w:t>مدفع خفيف مضاد للطائرات</w:t>
      </w: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תּוֹתָח עזרה </w:t>
      </w:r>
      <w:r w:rsidRPr="000D2FFA">
        <w:rPr>
          <w:sz w:val="40"/>
          <w:szCs w:val="40"/>
          <w:rtl/>
        </w:rPr>
        <w:t>مدفع معاونة</w:t>
      </w: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תּוֹתָח על </w:t>
      </w:r>
      <w:r w:rsidRPr="000D2FFA">
        <w:rPr>
          <w:sz w:val="40"/>
          <w:szCs w:val="40"/>
          <w:rtl/>
        </w:rPr>
        <w:t>مدفع عملاق</w:t>
      </w: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תּוֹתָח אוטומטי </w:t>
      </w:r>
      <w:r w:rsidRPr="000D2FFA">
        <w:rPr>
          <w:sz w:val="40"/>
          <w:szCs w:val="40"/>
          <w:rtl/>
        </w:rPr>
        <w:t>مدفع أتوماتيكى</w:t>
      </w: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תּוֹתָח צד </w:t>
      </w:r>
      <w:r w:rsidRPr="000D2FFA">
        <w:rPr>
          <w:sz w:val="40"/>
          <w:szCs w:val="40"/>
          <w:rtl/>
        </w:rPr>
        <w:t>مدفع جانبى</w:t>
      </w: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תּוֹתָח ציר </w:t>
      </w:r>
      <w:r w:rsidRPr="000D2FFA">
        <w:rPr>
          <w:sz w:val="40"/>
          <w:szCs w:val="40"/>
          <w:rtl/>
        </w:rPr>
        <w:t>مدفع محورى</w:t>
      </w: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תּוֹתָח שדה </w:t>
      </w:r>
      <w:r w:rsidRPr="000D2FFA">
        <w:rPr>
          <w:sz w:val="40"/>
          <w:szCs w:val="40"/>
          <w:rtl/>
        </w:rPr>
        <w:t>مدفع ميدان</w:t>
      </w: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תּוֹתְחֵי חפירות </w:t>
      </w:r>
      <w:r w:rsidRPr="000D2FFA">
        <w:rPr>
          <w:sz w:val="40"/>
          <w:szCs w:val="40"/>
          <w:rtl/>
        </w:rPr>
        <w:t>مدفعية الميدان</w:t>
      </w: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תּוֹתְחָן </w:t>
      </w:r>
      <w:r w:rsidRPr="000D2FFA">
        <w:rPr>
          <w:sz w:val="40"/>
          <w:szCs w:val="40"/>
          <w:rtl/>
        </w:rPr>
        <w:t>مدفعجى</w:t>
      </w:r>
    </w:p>
    <w:p w:rsidR="00B812E4" w:rsidRPr="000D2FFA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תותחנות נ"מ חיילית </w:t>
      </w:r>
      <w:r w:rsidRPr="000D2FFA">
        <w:rPr>
          <w:sz w:val="40"/>
          <w:szCs w:val="40"/>
          <w:rtl/>
        </w:rPr>
        <w:t>مدفعية ن/ ط على مستوى السلاح</w:t>
      </w:r>
    </w:p>
    <w:p w:rsidR="00B812E4" w:rsidRDefault="00B812E4" w:rsidP="00B812E4">
      <w:pPr>
        <w:rPr>
          <w:sz w:val="40"/>
          <w:szCs w:val="40"/>
          <w:rtl/>
        </w:rPr>
      </w:pPr>
      <w:r w:rsidRPr="000D2FFA">
        <w:rPr>
          <w:rFonts w:cs="Times New Roman"/>
          <w:sz w:val="40"/>
          <w:szCs w:val="40"/>
          <w:rtl/>
          <w:lang w:bidi="he-IL"/>
        </w:rPr>
        <w:t xml:space="preserve">תותחית </w:t>
      </w:r>
      <w:r w:rsidRPr="000D2FFA">
        <w:rPr>
          <w:sz w:val="40"/>
          <w:szCs w:val="40"/>
          <w:rtl/>
        </w:rPr>
        <w:t>شخص ناجح ومتميز في مجال عمله</w:t>
      </w:r>
    </w:p>
    <w:p w:rsidR="00B812E4" w:rsidRPr="00106890" w:rsidRDefault="00B812E4" w:rsidP="00B812E4">
      <w:pPr>
        <w:jc w:val="center"/>
        <w:rPr>
          <w:rFonts w:ascii="Tahoma" w:hAnsi="Tahoma" w:cs="Tahoma" w:hint="cs"/>
          <w:sz w:val="40"/>
          <w:szCs w:val="40"/>
          <w:rtl/>
        </w:rPr>
      </w:pPr>
      <w:r>
        <w:rPr>
          <w:sz w:val="40"/>
          <w:szCs w:val="40"/>
          <w:rtl/>
        </w:rPr>
        <w:br w:type="page"/>
      </w:r>
      <w:r>
        <w:rPr>
          <w:rFonts w:ascii="Tahoma" w:hAnsi="Tahoma" w:cs="Tahoma" w:hint="cs"/>
          <w:sz w:val="40"/>
          <w:szCs w:val="40"/>
          <w:rtl/>
          <w:lang w:bidi="he-IL"/>
        </w:rPr>
        <w:lastRenderedPageBreak/>
        <w:t xml:space="preserve">( 6) </w:t>
      </w:r>
      <w:r w:rsidRPr="00106890">
        <w:rPr>
          <w:rFonts w:ascii="Tahoma" w:hAnsi="Tahoma" w:cs="Tahoma"/>
          <w:sz w:val="40"/>
          <w:szCs w:val="40"/>
          <w:rtl/>
          <w:lang w:bidi="he-IL"/>
        </w:rPr>
        <w:t>פצצ</w:t>
      </w:r>
      <w:r>
        <w:rPr>
          <w:rFonts w:ascii="Tahoma" w:hAnsi="Tahoma" w:cs="Tahoma" w:hint="cs"/>
          <w:sz w:val="40"/>
          <w:szCs w:val="40"/>
          <w:rtl/>
          <w:lang w:bidi="he-IL"/>
        </w:rPr>
        <w:t xml:space="preserve">ות </w:t>
      </w:r>
      <w:r w:rsidRPr="000D2FFA">
        <w:rPr>
          <w:rFonts w:ascii="Tahoma" w:hAnsi="Tahoma" w:cs="Tahoma"/>
          <w:sz w:val="40"/>
          <w:szCs w:val="40"/>
          <w:rtl/>
          <w:lang w:bidi="he-IL"/>
        </w:rPr>
        <w:t>למיניה</w:t>
      </w:r>
      <w:r>
        <w:rPr>
          <w:rFonts w:ascii="Tahoma" w:hAnsi="Tahoma" w:cs="Tahoma" w:hint="cs"/>
          <w:sz w:val="40"/>
          <w:szCs w:val="40"/>
          <w:rtl/>
          <w:lang w:bidi="he-IL"/>
        </w:rPr>
        <w:t>ן</w:t>
      </w:r>
    </w:p>
    <w:p w:rsidR="00B812E4" w:rsidRDefault="00B812E4" w:rsidP="00B812E4">
      <w:pPr>
        <w:rPr>
          <w:rFonts w:cs="Times New Roman" w:hint="cs"/>
          <w:sz w:val="40"/>
          <w:szCs w:val="40"/>
          <w:rtl/>
          <w:lang w:bidi="he-IL"/>
        </w:rPr>
      </w:pPr>
    </w:p>
    <w:p w:rsidR="00B812E4" w:rsidRPr="00106890" w:rsidRDefault="00B812E4" w:rsidP="00B812E4">
      <w:pPr>
        <w:rPr>
          <w:rFonts w:hint="cs"/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 xml:space="preserve">פִּצּוּץ אטומי </w:t>
      </w:r>
      <w:r w:rsidRPr="00106890">
        <w:rPr>
          <w:sz w:val="40"/>
          <w:szCs w:val="40"/>
          <w:rtl/>
        </w:rPr>
        <w:t>تفجير ذرى</w:t>
      </w:r>
    </w:p>
    <w:p w:rsidR="00B812E4" w:rsidRPr="00106890" w:rsidRDefault="00B812E4" w:rsidP="00B812E4">
      <w:pPr>
        <w:rPr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 xml:space="preserve">פִּצּוּץ גרעיני </w:t>
      </w:r>
      <w:r w:rsidRPr="00106890">
        <w:rPr>
          <w:sz w:val="40"/>
          <w:szCs w:val="40"/>
          <w:rtl/>
        </w:rPr>
        <w:t>تفجير نووى</w:t>
      </w:r>
    </w:p>
    <w:p w:rsidR="00B812E4" w:rsidRPr="00106890" w:rsidRDefault="00B812E4" w:rsidP="00B812E4">
      <w:pPr>
        <w:rPr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 xml:space="preserve">פִּצּוּץ תת ֿימי </w:t>
      </w:r>
      <w:r w:rsidRPr="00106890">
        <w:rPr>
          <w:sz w:val="40"/>
          <w:szCs w:val="40"/>
          <w:rtl/>
        </w:rPr>
        <w:t>تفجير تحت الماء</w:t>
      </w:r>
    </w:p>
    <w:p w:rsidR="00B812E4" w:rsidRPr="00106890" w:rsidRDefault="00B812E4" w:rsidP="00B812E4">
      <w:pPr>
        <w:rPr>
          <w:rFonts w:hint="cs"/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 xml:space="preserve">פִּצֵּץ </w:t>
      </w:r>
      <w:r w:rsidRPr="00106890">
        <w:rPr>
          <w:sz w:val="40"/>
          <w:szCs w:val="40"/>
          <w:rtl/>
        </w:rPr>
        <w:t>فجر</w:t>
      </w:r>
    </w:p>
    <w:p w:rsidR="00B812E4" w:rsidRPr="00106890" w:rsidRDefault="00B812E4" w:rsidP="00B812E4">
      <w:pPr>
        <w:rPr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 xml:space="preserve">פְּצָצָה אֲטוֹמִית </w:t>
      </w:r>
      <w:r w:rsidRPr="00106890">
        <w:rPr>
          <w:sz w:val="40"/>
          <w:szCs w:val="40"/>
          <w:rtl/>
        </w:rPr>
        <w:t>قنبلة ذرية</w:t>
      </w:r>
    </w:p>
    <w:p w:rsidR="00B812E4" w:rsidRPr="00106890" w:rsidRDefault="00B812E4" w:rsidP="00B812E4">
      <w:pPr>
        <w:rPr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 xml:space="preserve">פְּצָצָה גַּרְעִינִית </w:t>
      </w:r>
      <w:r w:rsidRPr="00106890">
        <w:rPr>
          <w:sz w:val="40"/>
          <w:szCs w:val="40"/>
          <w:rtl/>
        </w:rPr>
        <w:t>قنبلة نووية</w:t>
      </w:r>
    </w:p>
    <w:p w:rsidR="00B812E4" w:rsidRPr="00106890" w:rsidRDefault="00B812E4" w:rsidP="00B812E4">
      <w:pPr>
        <w:rPr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 xml:space="preserve">פצצה חודרת שריון </w:t>
      </w:r>
      <w:r w:rsidRPr="00106890">
        <w:rPr>
          <w:sz w:val="40"/>
          <w:szCs w:val="40"/>
          <w:rtl/>
        </w:rPr>
        <w:t>قنبلة خارقة للمدرعات</w:t>
      </w:r>
    </w:p>
    <w:p w:rsidR="00B812E4" w:rsidRPr="00106890" w:rsidRDefault="00B812E4" w:rsidP="00B812E4">
      <w:pPr>
        <w:rPr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 xml:space="preserve">פְּצָצָה חיה </w:t>
      </w:r>
      <w:r w:rsidRPr="00106890">
        <w:rPr>
          <w:sz w:val="40"/>
          <w:szCs w:val="40"/>
          <w:rtl/>
        </w:rPr>
        <w:t>قنبلة حية</w:t>
      </w:r>
    </w:p>
    <w:p w:rsidR="00B812E4" w:rsidRPr="00106890" w:rsidRDefault="00B812E4" w:rsidP="00B812E4">
      <w:pPr>
        <w:rPr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 xml:space="preserve">פְּצָצָה חֲכָמָה </w:t>
      </w:r>
      <w:r w:rsidRPr="00106890">
        <w:rPr>
          <w:sz w:val="40"/>
          <w:szCs w:val="40"/>
          <w:rtl/>
        </w:rPr>
        <w:t>قنبلة ذكية</w:t>
      </w:r>
    </w:p>
    <w:p w:rsidR="00B812E4" w:rsidRPr="00106890" w:rsidRDefault="00B812E4" w:rsidP="00B812E4">
      <w:pPr>
        <w:rPr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 xml:space="preserve">פְּצָצָה כימית </w:t>
      </w:r>
      <w:r w:rsidRPr="00106890">
        <w:rPr>
          <w:sz w:val="40"/>
          <w:szCs w:val="40"/>
          <w:rtl/>
        </w:rPr>
        <w:t>قنبلة كيمائية</w:t>
      </w:r>
    </w:p>
    <w:p w:rsidR="00B812E4" w:rsidRPr="00106890" w:rsidRDefault="00B812E4" w:rsidP="00B812E4">
      <w:pPr>
        <w:rPr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 xml:space="preserve">פצצה מונחית לייזר </w:t>
      </w:r>
      <w:r w:rsidRPr="00106890">
        <w:rPr>
          <w:sz w:val="40"/>
          <w:szCs w:val="40"/>
          <w:rtl/>
        </w:rPr>
        <w:t>قنبلة موجهة بالليزر</w:t>
      </w:r>
    </w:p>
    <w:p w:rsidR="00B812E4" w:rsidRPr="00106890" w:rsidRDefault="00B812E4" w:rsidP="00B812E4">
      <w:pPr>
        <w:rPr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>פְּצָצָה מאולתרת</w:t>
      </w:r>
    </w:p>
    <w:p w:rsidR="00B812E4" w:rsidRPr="00106890" w:rsidRDefault="00B812E4" w:rsidP="00B812E4">
      <w:pPr>
        <w:rPr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 xml:space="preserve">פְּצָצָה נגד אדם </w:t>
      </w:r>
      <w:r w:rsidRPr="00106890">
        <w:rPr>
          <w:sz w:val="40"/>
          <w:szCs w:val="40"/>
          <w:rtl/>
        </w:rPr>
        <w:t>قنبلة مضادة للأفراد</w:t>
      </w:r>
    </w:p>
    <w:p w:rsidR="00B812E4" w:rsidRPr="00106890" w:rsidRDefault="00B812E4" w:rsidP="00B812E4">
      <w:pPr>
        <w:rPr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 xml:space="preserve">פְּצָצָה נגד טנקים </w:t>
      </w:r>
      <w:r w:rsidRPr="00106890">
        <w:rPr>
          <w:sz w:val="40"/>
          <w:szCs w:val="40"/>
          <w:rtl/>
        </w:rPr>
        <w:t>قنبلة مضادة للدبابات</w:t>
      </w:r>
    </w:p>
    <w:p w:rsidR="00B812E4" w:rsidRPr="00106890" w:rsidRDefault="00B812E4" w:rsidP="00B812E4">
      <w:pPr>
        <w:rPr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 xml:space="preserve">פְּצָצָה שלא נתפוצצה </w:t>
      </w:r>
      <w:r w:rsidRPr="00106890">
        <w:rPr>
          <w:sz w:val="40"/>
          <w:szCs w:val="40"/>
          <w:rtl/>
        </w:rPr>
        <w:t>قنبلة لم تنفجر</w:t>
      </w:r>
    </w:p>
    <w:p w:rsidR="00B812E4" w:rsidRPr="00106890" w:rsidRDefault="00B812E4" w:rsidP="00B812E4">
      <w:pPr>
        <w:rPr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 xml:space="preserve">פְּצָצַת אֲוִיר </w:t>
      </w:r>
      <w:r w:rsidRPr="00106890">
        <w:rPr>
          <w:sz w:val="40"/>
          <w:szCs w:val="40"/>
          <w:rtl/>
        </w:rPr>
        <w:t>قنبلة هواء</w:t>
      </w:r>
    </w:p>
    <w:p w:rsidR="00B812E4" w:rsidRPr="00106890" w:rsidRDefault="00B812E4" w:rsidP="00B812E4">
      <w:pPr>
        <w:rPr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 xml:space="preserve">פְּצָצַת אָטוֹם </w:t>
      </w:r>
      <w:r w:rsidRPr="00106890">
        <w:rPr>
          <w:sz w:val="40"/>
          <w:szCs w:val="40"/>
          <w:rtl/>
        </w:rPr>
        <w:t>قنبلة ذرية</w:t>
      </w:r>
    </w:p>
    <w:p w:rsidR="00B812E4" w:rsidRPr="00106890" w:rsidRDefault="00B812E4" w:rsidP="00B812E4">
      <w:pPr>
        <w:rPr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 xml:space="preserve">פְּצָצַת אמונים </w:t>
      </w:r>
      <w:r w:rsidRPr="00106890">
        <w:rPr>
          <w:sz w:val="40"/>
          <w:szCs w:val="40"/>
          <w:rtl/>
        </w:rPr>
        <w:t>قنبلة تدريبات</w:t>
      </w:r>
    </w:p>
    <w:p w:rsidR="00B812E4" w:rsidRPr="00106890" w:rsidRDefault="00B812E4" w:rsidP="00B812E4">
      <w:pPr>
        <w:rPr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 xml:space="preserve">פצצת גז מדמיע </w:t>
      </w:r>
      <w:r w:rsidRPr="00106890">
        <w:rPr>
          <w:sz w:val="40"/>
          <w:szCs w:val="40"/>
          <w:rtl/>
        </w:rPr>
        <w:t>قنبلة مسيلة للدومع</w:t>
      </w:r>
    </w:p>
    <w:p w:rsidR="00B812E4" w:rsidRPr="00106890" w:rsidRDefault="00B812E4" w:rsidP="00B812E4">
      <w:pPr>
        <w:rPr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lastRenderedPageBreak/>
        <w:t xml:space="preserve">פְּצָצַת זְמַן </w:t>
      </w:r>
      <w:r w:rsidRPr="00106890">
        <w:rPr>
          <w:sz w:val="40"/>
          <w:szCs w:val="40"/>
          <w:rtl/>
        </w:rPr>
        <w:t>قنبلة موقوتة</w:t>
      </w:r>
    </w:p>
    <w:p w:rsidR="00B812E4" w:rsidRPr="00106890" w:rsidRDefault="00B812E4" w:rsidP="00B812E4">
      <w:pPr>
        <w:rPr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>פְּצָצַת זְמַן מְתַקְתֶּקֶת</w:t>
      </w:r>
    </w:p>
    <w:p w:rsidR="00B812E4" w:rsidRPr="00106890" w:rsidRDefault="00B812E4" w:rsidP="00B812E4">
      <w:pPr>
        <w:rPr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 xml:space="preserve">פְּצָצַת מֵימָן </w:t>
      </w:r>
      <w:r w:rsidRPr="00106890">
        <w:rPr>
          <w:sz w:val="40"/>
          <w:szCs w:val="40"/>
          <w:rtl/>
        </w:rPr>
        <w:t>قنبلة هيدروجينية</w:t>
      </w:r>
    </w:p>
    <w:p w:rsidR="00B812E4" w:rsidRPr="00106890" w:rsidRDefault="00B812E4" w:rsidP="00B812E4">
      <w:pPr>
        <w:rPr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 xml:space="preserve">פְּצָצַת מִצְרָר </w:t>
      </w:r>
      <w:r w:rsidRPr="00106890">
        <w:rPr>
          <w:sz w:val="40"/>
          <w:szCs w:val="40"/>
          <w:rtl/>
        </w:rPr>
        <w:t>قنبلة عنقودية</w:t>
      </w:r>
    </w:p>
    <w:p w:rsidR="00B812E4" w:rsidRPr="00106890" w:rsidRDefault="00B812E4" w:rsidP="00B812E4">
      <w:pPr>
        <w:rPr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 xml:space="preserve">פְּצָצַת נֵיטְרוֹן </w:t>
      </w:r>
      <w:r w:rsidRPr="00106890">
        <w:rPr>
          <w:sz w:val="40"/>
          <w:szCs w:val="40"/>
          <w:rtl/>
        </w:rPr>
        <w:t>قنبلة نيترون</w:t>
      </w:r>
    </w:p>
    <w:p w:rsidR="00B812E4" w:rsidRPr="00106890" w:rsidRDefault="00B812E4" w:rsidP="00B812E4">
      <w:pPr>
        <w:rPr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 xml:space="preserve">פְּצָצָה מְתַקְתֶּקֶת </w:t>
      </w:r>
      <w:r w:rsidRPr="00106890">
        <w:rPr>
          <w:sz w:val="40"/>
          <w:szCs w:val="40"/>
          <w:rtl/>
        </w:rPr>
        <w:t>قنبلة زمنية ، قنبلة موقوتة</w:t>
      </w:r>
    </w:p>
    <w:p w:rsidR="00B812E4" w:rsidRPr="00106890" w:rsidRDefault="00B812E4" w:rsidP="00B812E4">
      <w:pPr>
        <w:rPr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 xml:space="preserve">פְּצָצַת עֹמֶק </w:t>
      </w:r>
      <w:r w:rsidRPr="00106890">
        <w:rPr>
          <w:sz w:val="40"/>
          <w:szCs w:val="40"/>
          <w:rtl/>
        </w:rPr>
        <w:t>قنبلة أعماق</w:t>
      </w:r>
    </w:p>
    <w:p w:rsidR="00B812E4" w:rsidRPr="00106890" w:rsidRDefault="00B812E4" w:rsidP="00B812E4">
      <w:pPr>
        <w:rPr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 xml:space="preserve">פְּצָצַת עָשָׁן </w:t>
      </w:r>
      <w:r w:rsidRPr="00106890">
        <w:rPr>
          <w:sz w:val="40"/>
          <w:szCs w:val="40"/>
          <w:rtl/>
        </w:rPr>
        <w:t>قنبلة دخان</w:t>
      </w:r>
    </w:p>
    <w:p w:rsidR="00B812E4" w:rsidRPr="00106890" w:rsidRDefault="00B812E4" w:rsidP="00B812E4">
      <w:pPr>
        <w:rPr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 xml:space="preserve">פְּצָצַת רובוט </w:t>
      </w:r>
      <w:r w:rsidRPr="00106890">
        <w:rPr>
          <w:sz w:val="40"/>
          <w:szCs w:val="40"/>
          <w:rtl/>
        </w:rPr>
        <w:t>قنبلة موجهة تلقائيًا</w:t>
      </w:r>
    </w:p>
    <w:p w:rsidR="00B812E4" w:rsidRPr="00106890" w:rsidRDefault="00B812E4" w:rsidP="00B812E4">
      <w:pPr>
        <w:rPr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 xml:space="preserve">פְּצָצַת רקטה </w:t>
      </w:r>
      <w:r w:rsidRPr="00106890">
        <w:rPr>
          <w:sz w:val="40"/>
          <w:szCs w:val="40"/>
          <w:rtl/>
        </w:rPr>
        <w:t>قنبلة صاروخية</w:t>
      </w:r>
    </w:p>
    <w:p w:rsidR="00B812E4" w:rsidRPr="00106890" w:rsidRDefault="00B812E4" w:rsidP="00B812E4">
      <w:pPr>
        <w:rPr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 xml:space="preserve">פְּצָצַת שָׁעוֹן </w:t>
      </w:r>
      <w:r w:rsidRPr="00106890">
        <w:rPr>
          <w:sz w:val="40"/>
          <w:szCs w:val="40"/>
          <w:rtl/>
        </w:rPr>
        <w:t>قنبلة موقوتة</w:t>
      </w:r>
    </w:p>
    <w:p w:rsidR="00B812E4" w:rsidRPr="00106890" w:rsidRDefault="00B812E4" w:rsidP="00B812E4">
      <w:pPr>
        <w:rPr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 xml:space="preserve">פְּצָצַת תְּאוּרָה </w:t>
      </w:r>
      <w:r w:rsidRPr="00106890">
        <w:rPr>
          <w:sz w:val="40"/>
          <w:szCs w:val="40"/>
          <w:rtl/>
        </w:rPr>
        <w:t>قنبلة إضاءة</w:t>
      </w:r>
    </w:p>
    <w:p w:rsidR="00B812E4" w:rsidRPr="00106890" w:rsidRDefault="00B812E4" w:rsidP="00B812E4">
      <w:pPr>
        <w:rPr>
          <w:sz w:val="40"/>
          <w:szCs w:val="40"/>
          <w:rtl/>
        </w:rPr>
      </w:pPr>
      <w:r w:rsidRPr="00106890">
        <w:rPr>
          <w:rFonts w:cs="Times New Roman"/>
          <w:sz w:val="40"/>
          <w:szCs w:val="40"/>
          <w:rtl/>
          <w:lang w:bidi="he-IL"/>
        </w:rPr>
        <w:t xml:space="preserve">פְּצָצַת תַּבְעֵרָה </w:t>
      </w:r>
      <w:r w:rsidRPr="00106890">
        <w:rPr>
          <w:sz w:val="40"/>
          <w:szCs w:val="40"/>
          <w:rtl/>
        </w:rPr>
        <w:t>قنبلة حارقة</w:t>
      </w:r>
    </w:p>
    <w:p w:rsidR="00B812E4" w:rsidRPr="00106890" w:rsidRDefault="00B812E4" w:rsidP="00B812E4">
      <w:pPr>
        <w:rPr>
          <w:rFonts w:hint="cs"/>
          <w:sz w:val="40"/>
          <w:szCs w:val="40"/>
        </w:rPr>
      </w:pPr>
      <w:r w:rsidRPr="00106890">
        <w:rPr>
          <w:rFonts w:cs="Times New Roman"/>
          <w:sz w:val="40"/>
          <w:szCs w:val="40"/>
          <w:rtl/>
          <w:lang w:bidi="he-IL"/>
        </w:rPr>
        <w:t xml:space="preserve">פְּצָצַת תִּרְגּוּל </w:t>
      </w:r>
      <w:r w:rsidRPr="00106890">
        <w:rPr>
          <w:sz w:val="40"/>
          <w:szCs w:val="40"/>
          <w:rtl/>
        </w:rPr>
        <w:t>قنبلة تدريب</w:t>
      </w:r>
    </w:p>
    <w:p w:rsidR="00B812E4" w:rsidRPr="000D2FFA" w:rsidRDefault="00B812E4" w:rsidP="00B812E4">
      <w:pPr>
        <w:rPr>
          <w:rFonts w:hint="cs"/>
          <w:sz w:val="40"/>
          <w:szCs w:val="40"/>
          <w:rtl/>
        </w:rPr>
      </w:pPr>
    </w:p>
    <w:p w:rsidR="00B812E4" w:rsidRPr="005E4D82" w:rsidRDefault="00B812E4" w:rsidP="00B812E4">
      <w:pPr>
        <w:rPr>
          <w:rStyle w:val="textexposedshow"/>
          <w:rFonts w:hint="cs"/>
          <w:sz w:val="40"/>
          <w:szCs w:val="40"/>
          <w:rtl/>
        </w:rPr>
      </w:pPr>
    </w:p>
    <w:p w:rsidR="00B812E4" w:rsidRPr="006F1E04" w:rsidRDefault="00B812E4" w:rsidP="00B812E4">
      <w:pPr>
        <w:rPr>
          <w:rFonts w:hint="cs"/>
          <w:sz w:val="40"/>
          <w:szCs w:val="40"/>
          <w:rtl/>
        </w:rPr>
      </w:pPr>
      <w:r w:rsidRPr="006F1E04">
        <w:rPr>
          <w:rFonts w:hint="cs"/>
          <w:sz w:val="40"/>
          <w:szCs w:val="40"/>
          <w:rtl/>
        </w:rPr>
        <w:t xml:space="preserve"> </w:t>
      </w:r>
    </w:p>
    <w:p w:rsidR="00B812E4" w:rsidRPr="006F1E04" w:rsidRDefault="00B812E4" w:rsidP="00B812E4">
      <w:pPr>
        <w:spacing w:before="100" w:beforeAutospacing="1" w:line="360" w:lineRule="auto"/>
        <w:ind w:firstLine="567"/>
        <w:rPr>
          <w:rFonts w:ascii="Simplified Arabic" w:hAnsi="Simplified Arabic" w:cs="Times New Roman" w:hint="cs"/>
          <w:sz w:val="96"/>
          <w:szCs w:val="96"/>
          <w:rtl/>
        </w:rPr>
      </w:pPr>
    </w:p>
    <w:p w:rsidR="002C478F" w:rsidRDefault="002C478F"/>
    <w:sectPr w:rsidR="002C478F" w:rsidSect="001E7871">
      <w:footerReference w:type="even" r:id="rId5"/>
      <w:footerReference w:type="default" r:id="rId6"/>
      <w:pgSz w:w="11906" w:h="16838"/>
      <w:pgMar w:top="1701" w:right="1871" w:bottom="1134" w:left="1871" w:header="709" w:footer="709" w:gutter="0"/>
      <w:pgNumType w:start="1"/>
      <w:cols w:space="708"/>
      <w:bidi/>
      <w:rtlGutter/>
      <w:docGrid w:linePitch="4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D9" w:rsidRDefault="00B812E4" w:rsidP="00D146D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F1AD9" w:rsidRDefault="00B812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D9" w:rsidRPr="00274AB8" w:rsidRDefault="00B812E4" w:rsidP="00D146D8">
    <w:pPr>
      <w:pStyle w:val="Footer"/>
      <w:framePr w:wrap="around" w:vAnchor="text" w:hAnchor="text" w:xAlign="center" w:y="1"/>
      <w:rPr>
        <w:rStyle w:val="PageNumber"/>
        <w:sz w:val="36"/>
        <w:szCs w:val="36"/>
      </w:rPr>
    </w:pPr>
    <w:r w:rsidRPr="00274AB8">
      <w:rPr>
        <w:rStyle w:val="PageNumber"/>
        <w:sz w:val="36"/>
        <w:szCs w:val="36"/>
        <w:rtl/>
      </w:rPr>
      <w:fldChar w:fldCharType="begin"/>
    </w:r>
    <w:r w:rsidRPr="00274AB8">
      <w:rPr>
        <w:rStyle w:val="PageNumber"/>
        <w:sz w:val="36"/>
        <w:szCs w:val="36"/>
      </w:rPr>
      <w:instrText xml:space="preserve">PAGE  </w:instrText>
    </w:r>
    <w:r w:rsidRPr="00274AB8">
      <w:rPr>
        <w:rStyle w:val="PageNumber"/>
        <w:sz w:val="36"/>
        <w:szCs w:val="36"/>
        <w:rtl/>
      </w:rPr>
      <w:fldChar w:fldCharType="separate"/>
    </w:r>
    <w:r>
      <w:rPr>
        <w:rStyle w:val="PageNumber"/>
        <w:noProof/>
        <w:sz w:val="36"/>
        <w:szCs w:val="36"/>
        <w:rtl/>
      </w:rPr>
      <w:t>20</w:t>
    </w:r>
    <w:r w:rsidRPr="00274AB8">
      <w:rPr>
        <w:rStyle w:val="PageNumber"/>
        <w:sz w:val="36"/>
        <w:szCs w:val="36"/>
        <w:rtl/>
      </w:rPr>
      <w:fldChar w:fldCharType="end"/>
    </w:r>
  </w:p>
  <w:p w:rsidR="006F1AD9" w:rsidRDefault="00B812E4">
    <w:pPr>
      <w:pStyle w:val="Footer"/>
      <w:rPr>
        <w:rFonts w:hint="cs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21748"/>
    <w:multiLevelType w:val="multilevel"/>
    <w:tmpl w:val="C6F0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F6E0A"/>
    <w:multiLevelType w:val="multilevel"/>
    <w:tmpl w:val="7F8EC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465ED"/>
    <w:multiLevelType w:val="multilevel"/>
    <w:tmpl w:val="000AE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812E4"/>
    <w:rsid w:val="00237F8E"/>
    <w:rsid w:val="002C478F"/>
    <w:rsid w:val="00A53A7C"/>
    <w:rsid w:val="00B81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line="3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2E4"/>
    <w:pPr>
      <w:bidi/>
      <w:spacing w:before="0" w:beforeAutospacing="0" w:line="240" w:lineRule="auto"/>
      <w:jc w:val="left"/>
    </w:pPr>
    <w:rPr>
      <w:rFonts w:ascii="Times New Roman" w:eastAsia="SimSun" w:hAnsi="Times New Roman" w:cs="Simplified Arabic"/>
      <w:b/>
      <w:bCs/>
      <w:sz w:val="32"/>
      <w:szCs w:val="32"/>
      <w:lang w:eastAsia="zh-CN" w:bidi="ar-EG"/>
    </w:rPr>
  </w:style>
  <w:style w:type="paragraph" w:styleId="Heading2">
    <w:name w:val="heading 2"/>
    <w:basedOn w:val="Normal"/>
    <w:link w:val="Heading2Char"/>
    <w:qFormat/>
    <w:rsid w:val="00B812E4"/>
    <w:pPr>
      <w:bidi w:val="0"/>
      <w:spacing w:before="100" w:beforeAutospacing="1" w:after="100" w:afterAutospacing="1"/>
      <w:outlineLvl w:val="1"/>
    </w:pPr>
    <w:rPr>
      <w:rFonts w:eastAsia="Times New Roman" w:cs="Times New Roman"/>
      <w:sz w:val="36"/>
      <w:szCs w:val="36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812E4"/>
    <w:pPr>
      <w:keepNext/>
      <w:spacing w:before="240" w:after="60"/>
      <w:outlineLvl w:val="2"/>
    </w:pPr>
    <w:rPr>
      <w:rFonts w:ascii="Arial" w:eastAsia="Times New Roman" w:hAnsi="Arial" w:cs="Arial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B812E4"/>
    <w:rPr>
      <w:rFonts w:ascii="Times New Roman" w:eastAsia="Times New Roman" w:hAnsi="Times New Roman" w:cs="Times New Roman"/>
      <w:b/>
      <w:bCs/>
      <w:sz w:val="36"/>
      <w:szCs w:val="36"/>
      <w:lang w:bidi="ar-EG"/>
    </w:rPr>
  </w:style>
  <w:style w:type="character" w:customStyle="1" w:styleId="Heading3Char">
    <w:name w:val="Heading 3 Char"/>
    <w:basedOn w:val="DefaultParagraphFont"/>
    <w:link w:val="Heading3"/>
    <w:rsid w:val="00B812E4"/>
    <w:rPr>
      <w:rFonts w:ascii="Arial" w:eastAsia="Times New Roman" w:hAnsi="Arial" w:cs="Arial"/>
      <w:b/>
      <w:bCs/>
      <w:sz w:val="26"/>
      <w:szCs w:val="26"/>
      <w:lang w:bidi="ar-EG"/>
    </w:rPr>
  </w:style>
  <w:style w:type="paragraph" w:styleId="Footer">
    <w:name w:val="footer"/>
    <w:basedOn w:val="Normal"/>
    <w:link w:val="FooterChar"/>
    <w:rsid w:val="00B812E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812E4"/>
    <w:rPr>
      <w:rFonts w:ascii="Times New Roman" w:eastAsia="SimSun" w:hAnsi="Times New Roman" w:cs="Simplified Arabic"/>
      <w:b/>
      <w:bCs/>
      <w:sz w:val="32"/>
      <w:szCs w:val="32"/>
      <w:lang w:eastAsia="zh-CN" w:bidi="ar-EG"/>
    </w:rPr>
  </w:style>
  <w:style w:type="character" w:styleId="PageNumber">
    <w:name w:val="page number"/>
    <w:basedOn w:val="DefaultParagraphFont"/>
    <w:rsid w:val="00B812E4"/>
  </w:style>
  <w:style w:type="paragraph" w:styleId="Header">
    <w:name w:val="header"/>
    <w:basedOn w:val="Normal"/>
    <w:link w:val="HeaderChar"/>
    <w:rsid w:val="00B812E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812E4"/>
    <w:rPr>
      <w:rFonts w:ascii="Times New Roman" w:eastAsia="SimSun" w:hAnsi="Times New Roman" w:cs="Simplified Arabic"/>
      <w:b/>
      <w:bCs/>
      <w:sz w:val="32"/>
      <w:szCs w:val="32"/>
      <w:lang w:eastAsia="zh-CN" w:bidi="ar-EG"/>
    </w:rPr>
  </w:style>
  <w:style w:type="character" w:styleId="Hyperlink">
    <w:name w:val="Hyperlink"/>
    <w:basedOn w:val="DefaultParagraphFont"/>
    <w:rsid w:val="00B812E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B812E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812E4"/>
    <w:rPr>
      <w:rFonts w:ascii="Times New Roman" w:eastAsia="SimSun" w:hAnsi="Times New Roman" w:cs="Simplified Arabic"/>
      <w:b/>
      <w:bCs/>
      <w:sz w:val="20"/>
      <w:szCs w:val="20"/>
      <w:lang w:eastAsia="zh-CN" w:bidi="ar-EG"/>
    </w:rPr>
  </w:style>
  <w:style w:type="character" w:styleId="FootnoteReference">
    <w:name w:val="footnote reference"/>
    <w:basedOn w:val="DefaultParagraphFont"/>
    <w:semiHidden/>
    <w:rsid w:val="00B812E4"/>
    <w:rPr>
      <w:vertAlign w:val="superscript"/>
    </w:rPr>
  </w:style>
  <w:style w:type="character" w:customStyle="1" w:styleId="textexposedshow">
    <w:name w:val="text_exposed_show"/>
    <w:basedOn w:val="DefaultParagraphFont"/>
    <w:rsid w:val="00B812E4"/>
  </w:style>
  <w:style w:type="paragraph" w:styleId="NormalWeb">
    <w:name w:val="Normal (Web)"/>
    <w:basedOn w:val="Normal"/>
    <w:rsid w:val="00B812E4"/>
    <w:pPr>
      <w:bidi w:val="0"/>
      <w:spacing w:before="100" w:beforeAutospacing="1" w:after="100" w:afterAutospacing="1"/>
    </w:pPr>
    <w:rPr>
      <w:rFonts w:eastAsia="Times New Roman" w:cs="Times New Roman"/>
      <w:b w:val="0"/>
      <w:bCs w:val="0"/>
      <w:sz w:val="24"/>
      <w:szCs w:val="24"/>
      <w:lang w:eastAsia="en-US"/>
    </w:rPr>
  </w:style>
  <w:style w:type="character" w:customStyle="1" w:styleId="mw-headline">
    <w:name w:val="mw-headline"/>
    <w:basedOn w:val="DefaultParagraphFont"/>
    <w:rsid w:val="00B812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1848</Words>
  <Characters>10534</Characters>
  <Application>Microsoft Office Word</Application>
  <DocSecurity>0</DocSecurity>
  <Lines>87</Lines>
  <Paragraphs>24</Paragraphs>
  <ScaleCrop>false</ScaleCrop>
  <Company/>
  <LinksUpToDate>false</LinksUpToDate>
  <CharactersWithSpaces>12358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</dc:creator>
  <cp:lastModifiedBy>Khalid</cp:lastModifiedBy>
  <cp:revision>1</cp:revision>
  <dcterms:created xsi:type="dcterms:W3CDTF">2018-10-31T01:27:00Z</dcterms:created>
  <dcterms:modified xsi:type="dcterms:W3CDTF">2018-10-31T01:28:00Z</dcterms:modified>
</cp:coreProperties>
</file>